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AA215" w14:textId="3FC80B99" w:rsidR="005D41BC" w:rsidRPr="00AF3154" w:rsidRDefault="00D15EF8" w:rsidP="008671DB">
      <w:pPr>
        <w:jc w:val="center"/>
        <w:rPr>
          <w:b/>
          <w:bCs/>
          <w:sz w:val="28"/>
          <w:szCs w:val="28"/>
        </w:rPr>
      </w:pPr>
      <w:r w:rsidRPr="00AF3154">
        <w:rPr>
          <w:b/>
          <w:bCs/>
          <w:sz w:val="28"/>
          <w:szCs w:val="28"/>
        </w:rPr>
        <w:t xml:space="preserve">DECLARATION </w:t>
      </w:r>
      <w:r w:rsidR="008671DB" w:rsidRPr="00AF3154">
        <w:rPr>
          <w:b/>
          <w:bCs/>
          <w:sz w:val="28"/>
          <w:szCs w:val="28"/>
        </w:rPr>
        <w:t>DE LA TABLE RONDE DU 29 MARS 2023</w:t>
      </w:r>
    </w:p>
    <w:p w14:paraId="7871BC87" w14:textId="3E5A7FFA" w:rsidR="008671DB" w:rsidRDefault="008671DB" w:rsidP="008671DB">
      <w:pPr>
        <w:jc w:val="center"/>
        <w:rPr>
          <w:b/>
          <w:bCs/>
        </w:rPr>
      </w:pPr>
    </w:p>
    <w:p w14:paraId="30EC7A41" w14:textId="7B1AE0AF" w:rsidR="008671DB" w:rsidRDefault="008671DB" w:rsidP="008671DB">
      <w:pPr>
        <w:jc w:val="center"/>
        <w:rPr>
          <w:b/>
          <w:bCs/>
        </w:rPr>
      </w:pPr>
    </w:p>
    <w:p w14:paraId="512A87F1" w14:textId="127CE607" w:rsidR="008671DB" w:rsidRDefault="008671DB" w:rsidP="003A734E">
      <w:pPr>
        <w:jc w:val="both"/>
        <w:rPr>
          <w:sz w:val="28"/>
          <w:szCs w:val="28"/>
        </w:rPr>
      </w:pPr>
      <w:r w:rsidRPr="004B240C">
        <w:rPr>
          <w:sz w:val="28"/>
          <w:szCs w:val="28"/>
        </w:rPr>
        <w:t>Nous, participant</w:t>
      </w:r>
      <w:r w:rsidR="009378C6">
        <w:rPr>
          <w:sz w:val="28"/>
          <w:szCs w:val="28"/>
        </w:rPr>
        <w:t>.</w:t>
      </w:r>
      <w:r w:rsidR="00F846F8">
        <w:rPr>
          <w:sz w:val="28"/>
          <w:szCs w:val="28"/>
        </w:rPr>
        <w:t>e.</w:t>
      </w:r>
      <w:r w:rsidR="00F846F8" w:rsidRPr="004B240C">
        <w:rPr>
          <w:sz w:val="28"/>
          <w:szCs w:val="28"/>
        </w:rPr>
        <w:t>s</w:t>
      </w:r>
      <w:r w:rsidRPr="004B240C">
        <w:rPr>
          <w:sz w:val="28"/>
          <w:szCs w:val="28"/>
        </w:rPr>
        <w:t xml:space="preserve"> </w:t>
      </w:r>
      <w:r w:rsidR="00F846F8">
        <w:rPr>
          <w:sz w:val="28"/>
          <w:szCs w:val="28"/>
        </w:rPr>
        <w:t xml:space="preserve"> </w:t>
      </w:r>
      <w:r w:rsidR="00EB2C58" w:rsidRPr="004B240C">
        <w:rPr>
          <w:sz w:val="28"/>
          <w:szCs w:val="28"/>
        </w:rPr>
        <w:t>à la Table Ronde organisée par le Réseau de Protection des Défenseurs des Droits de l’Homme, des Victimes, des Témoins et des Professionnels des Médias</w:t>
      </w:r>
      <w:r w:rsidR="00CF40B9">
        <w:rPr>
          <w:sz w:val="28"/>
          <w:szCs w:val="28"/>
        </w:rPr>
        <w:t>, en sigle</w:t>
      </w:r>
      <w:r w:rsidR="00EB2C58" w:rsidRPr="004B240C">
        <w:rPr>
          <w:sz w:val="28"/>
          <w:szCs w:val="28"/>
        </w:rPr>
        <w:t> </w:t>
      </w:r>
      <w:r w:rsidR="005E35F7">
        <w:rPr>
          <w:sz w:val="28"/>
          <w:szCs w:val="28"/>
        </w:rPr>
        <w:t>« </w:t>
      </w:r>
      <w:r w:rsidR="005E35F7" w:rsidRPr="00AF3154">
        <w:rPr>
          <w:b/>
          <w:bCs/>
          <w:sz w:val="28"/>
          <w:szCs w:val="28"/>
        </w:rPr>
        <w:t>REPRODEV</w:t>
      </w:r>
      <w:r w:rsidR="003A4FF0">
        <w:rPr>
          <w:sz w:val="28"/>
          <w:szCs w:val="28"/>
        </w:rPr>
        <w:t> »</w:t>
      </w:r>
      <w:r w:rsidR="00CF40B9">
        <w:rPr>
          <w:sz w:val="28"/>
          <w:szCs w:val="28"/>
        </w:rPr>
        <w:t>,</w:t>
      </w:r>
      <w:r w:rsidR="005E35F7">
        <w:rPr>
          <w:sz w:val="28"/>
          <w:szCs w:val="28"/>
        </w:rPr>
        <w:t xml:space="preserve"> </w:t>
      </w:r>
      <w:r w:rsidR="003A734E" w:rsidRPr="004B240C">
        <w:rPr>
          <w:sz w:val="28"/>
          <w:szCs w:val="28"/>
        </w:rPr>
        <w:t xml:space="preserve">avec </w:t>
      </w:r>
      <w:r w:rsidR="00425429" w:rsidRPr="004B240C">
        <w:rPr>
          <w:sz w:val="28"/>
          <w:szCs w:val="28"/>
        </w:rPr>
        <w:t xml:space="preserve">les Autorités </w:t>
      </w:r>
      <w:r w:rsidR="004B240C" w:rsidRPr="004B240C">
        <w:rPr>
          <w:sz w:val="28"/>
          <w:szCs w:val="28"/>
        </w:rPr>
        <w:t>et responsables de promotion et protection des droits de l’homme</w:t>
      </w:r>
      <w:r w:rsidR="004B240C">
        <w:rPr>
          <w:sz w:val="28"/>
          <w:szCs w:val="28"/>
        </w:rPr>
        <w:t>, en partenariat avec le Centre Carter</w:t>
      </w:r>
      <w:r w:rsidR="005E35F7">
        <w:rPr>
          <w:sz w:val="28"/>
          <w:szCs w:val="28"/>
        </w:rPr>
        <w:t> </w:t>
      </w:r>
      <w:r w:rsidR="004B240C" w:rsidRPr="004B240C">
        <w:rPr>
          <w:sz w:val="28"/>
          <w:szCs w:val="28"/>
        </w:rPr>
        <w:t xml:space="preserve">; </w:t>
      </w:r>
    </w:p>
    <w:p w14:paraId="072CFDF8" w14:textId="6417D1BB" w:rsidR="00B32E9C" w:rsidRDefault="00B32E9C" w:rsidP="003A734E">
      <w:pPr>
        <w:jc w:val="both"/>
        <w:rPr>
          <w:sz w:val="28"/>
          <w:szCs w:val="28"/>
        </w:rPr>
      </w:pPr>
    </w:p>
    <w:p w14:paraId="00D5ED72" w14:textId="5D9C3E10" w:rsidR="00B32E9C" w:rsidRPr="009024F4" w:rsidRDefault="007F2BAB" w:rsidP="003A734E">
      <w:pPr>
        <w:jc w:val="both"/>
        <w:rPr>
          <w:b/>
          <w:bCs/>
          <w:sz w:val="28"/>
          <w:szCs w:val="28"/>
        </w:rPr>
      </w:pPr>
      <w:r w:rsidRPr="009024F4">
        <w:rPr>
          <w:b/>
          <w:bCs/>
          <w:sz w:val="28"/>
          <w:szCs w:val="28"/>
        </w:rPr>
        <w:t>Avons pris les résolutions suivantes</w:t>
      </w:r>
      <w:r w:rsidR="005E35F7">
        <w:rPr>
          <w:b/>
          <w:bCs/>
          <w:sz w:val="28"/>
          <w:szCs w:val="28"/>
        </w:rPr>
        <w:t> </w:t>
      </w:r>
      <w:r w:rsidRPr="009024F4">
        <w:rPr>
          <w:b/>
          <w:bCs/>
          <w:sz w:val="28"/>
          <w:szCs w:val="28"/>
        </w:rPr>
        <w:t xml:space="preserve">: </w:t>
      </w:r>
    </w:p>
    <w:p w14:paraId="378F9F22" w14:textId="1BD8A861" w:rsidR="005548BB" w:rsidRDefault="005548BB" w:rsidP="003A734E">
      <w:pPr>
        <w:jc w:val="both"/>
        <w:rPr>
          <w:sz w:val="28"/>
          <w:szCs w:val="28"/>
        </w:rPr>
      </w:pPr>
    </w:p>
    <w:p w14:paraId="61C06096" w14:textId="7E6A4DEC" w:rsidR="005548BB" w:rsidRDefault="00335279" w:rsidP="005548BB">
      <w:pPr>
        <w:pStyle w:val="Paragraphedeliste"/>
        <w:numPr>
          <w:ilvl w:val="0"/>
          <w:numId w:val="1"/>
        </w:numPr>
        <w:jc w:val="both"/>
        <w:rPr>
          <w:sz w:val="28"/>
          <w:szCs w:val="28"/>
        </w:rPr>
      </w:pPr>
      <w:r>
        <w:rPr>
          <w:sz w:val="28"/>
          <w:szCs w:val="28"/>
        </w:rPr>
        <w:t>Renforcer le t</w:t>
      </w:r>
      <w:r w:rsidR="00DF6E7D">
        <w:rPr>
          <w:sz w:val="28"/>
          <w:szCs w:val="28"/>
        </w:rPr>
        <w:t>ravail</w:t>
      </w:r>
      <w:r>
        <w:rPr>
          <w:sz w:val="28"/>
          <w:szCs w:val="28"/>
        </w:rPr>
        <w:t xml:space="preserve"> de </w:t>
      </w:r>
      <w:r w:rsidR="00DF6E7D">
        <w:rPr>
          <w:sz w:val="28"/>
          <w:szCs w:val="28"/>
        </w:rPr>
        <w:t xml:space="preserve">synergie </w:t>
      </w:r>
      <w:r>
        <w:rPr>
          <w:sz w:val="28"/>
          <w:szCs w:val="28"/>
        </w:rPr>
        <w:t xml:space="preserve">entre les Organisations de la Société civile </w:t>
      </w:r>
      <w:r w:rsidR="00E7141F">
        <w:rPr>
          <w:sz w:val="28"/>
          <w:szCs w:val="28"/>
        </w:rPr>
        <w:t xml:space="preserve">et les Institutions publiques pour améliorer </w:t>
      </w:r>
      <w:r w:rsidR="00D74BF5">
        <w:rPr>
          <w:sz w:val="28"/>
          <w:szCs w:val="28"/>
        </w:rPr>
        <w:t xml:space="preserve">la situation des droits de l’homme </w:t>
      </w:r>
      <w:r w:rsidR="00E33968">
        <w:rPr>
          <w:sz w:val="28"/>
          <w:szCs w:val="28"/>
        </w:rPr>
        <w:t xml:space="preserve">en République Démocratique du Congo et en particulier dans la Ville </w:t>
      </w:r>
      <w:r w:rsidR="00CE2C04">
        <w:rPr>
          <w:sz w:val="28"/>
          <w:szCs w:val="28"/>
        </w:rPr>
        <w:t xml:space="preserve">Province </w:t>
      </w:r>
      <w:r w:rsidR="00E33968">
        <w:rPr>
          <w:sz w:val="28"/>
          <w:szCs w:val="28"/>
        </w:rPr>
        <w:t>de Kinshasa</w:t>
      </w:r>
      <w:r w:rsidR="005E35F7">
        <w:rPr>
          <w:sz w:val="28"/>
          <w:szCs w:val="28"/>
        </w:rPr>
        <w:t> </w:t>
      </w:r>
      <w:r w:rsidR="00192370">
        <w:rPr>
          <w:sz w:val="28"/>
          <w:szCs w:val="28"/>
        </w:rPr>
        <w:t xml:space="preserve">notamment </w:t>
      </w:r>
      <w:r w:rsidR="00CE2C04">
        <w:rPr>
          <w:sz w:val="28"/>
          <w:szCs w:val="28"/>
        </w:rPr>
        <w:t xml:space="preserve">la création de </w:t>
      </w:r>
      <w:r w:rsidR="009E3E34">
        <w:rPr>
          <w:sz w:val="28"/>
          <w:szCs w:val="28"/>
        </w:rPr>
        <w:t>l’Entité</w:t>
      </w:r>
      <w:r w:rsidR="00192370">
        <w:rPr>
          <w:sz w:val="28"/>
          <w:szCs w:val="28"/>
        </w:rPr>
        <w:t xml:space="preserve"> de liaison des droits de l’homme chapeautée par le Premier Ministre</w:t>
      </w:r>
      <w:r w:rsidR="00CE2C04">
        <w:rPr>
          <w:sz w:val="28"/>
          <w:szCs w:val="28"/>
        </w:rPr>
        <w:t xml:space="preserve"> et</w:t>
      </w:r>
      <w:r w:rsidR="00C132D0">
        <w:rPr>
          <w:sz w:val="28"/>
          <w:szCs w:val="28"/>
        </w:rPr>
        <w:t xml:space="preserve"> le Comité </w:t>
      </w:r>
      <w:r w:rsidR="004378ED">
        <w:rPr>
          <w:sz w:val="28"/>
          <w:szCs w:val="28"/>
        </w:rPr>
        <w:t>de contrôle de Détention préventive</w:t>
      </w:r>
      <w:r w:rsidR="00072142">
        <w:rPr>
          <w:sz w:val="28"/>
          <w:szCs w:val="28"/>
        </w:rPr>
        <w:t xml:space="preserve"> </w:t>
      </w:r>
      <w:r w:rsidR="00FE05AC">
        <w:rPr>
          <w:sz w:val="28"/>
          <w:szCs w:val="28"/>
        </w:rPr>
        <w:t xml:space="preserve">présidé </w:t>
      </w:r>
      <w:r w:rsidR="00072142">
        <w:rPr>
          <w:sz w:val="28"/>
          <w:szCs w:val="28"/>
        </w:rPr>
        <w:t>par les Premiers Présidents de</w:t>
      </w:r>
      <w:r w:rsidR="00FE05AC">
        <w:rPr>
          <w:sz w:val="28"/>
          <w:szCs w:val="28"/>
        </w:rPr>
        <w:t>s</w:t>
      </w:r>
      <w:r w:rsidR="00072142">
        <w:rPr>
          <w:sz w:val="28"/>
          <w:szCs w:val="28"/>
        </w:rPr>
        <w:t xml:space="preserve"> Cour</w:t>
      </w:r>
      <w:r w:rsidR="00FE05AC">
        <w:rPr>
          <w:sz w:val="28"/>
          <w:szCs w:val="28"/>
        </w:rPr>
        <w:t>s</w:t>
      </w:r>
      <w:r w:rsidR="00072142">
        <w:rPr>
          <w:sz w:val="28"/>
          <w:szCs w:val="28"/>
        </w:rPr>
        <w:t xml:space="preserve"> d’Appel</w:t>
      </w:r>
      <w:r w:rsidR="00E97BD7">
        <w:rPr>
          <w:sz w:val="28"/>
          <w:szCs w:val="28"/>
        </w:rPr>
        <w:t xml:space="preserve"> </w:t>
      </w:r>
      <w:r w:rsidR="00356B3D">
        <w:rPr>
          <w:sz w:val="28"/>
          <w:szCs w:val="28"/>
        </w:rPr>
        <w:t>ainsi que l</w:t>
      </w:r>
      <w:r w:rsidR="00A42951">
        <w:rPr>
          <w:sz w:val="28"/>
          <w:szCs w:val="28"/>
        </w:rPr>
        <w:t>a redynamisation du</w:t>
      </w:r>
      <w:r w:rsidR="00356B3D">
        <w:rPr>
          <w:sz w:val="28"/>
          <w:szCs w:val="28"/>
        </w:rPr>
        <w:t xml:space="preserve"> Comité de suivi des violations des droits de l’homme présidé par l’Inspection Générale de la Police.</w:t>
      </w:r>
    </w:p>
    <w:p w14:paraId="5A109F9F" w14:textId="77777777" w:rsidR="00AD281A" w:rsidRDefault="002D68F7" w:rsidP="005548BB">
      <w:pPr>
        <w:pStyle w:val="Paragraphedeliste"/>
        <w:numPr>
          <w:ilvl w:val="0"/>
          <w:numId w:val="1"/>
        </w:numPr>
        <w:jc w:val="both"/>
        <w:rPr>
          <w:sz w:val="28"/>
          <w:szCs w:val="28"/>
        </w:rPr>
      </w:pPr>
      <w:r>
        <w:rPr>
          <w:sz w:val="28"/>
          <w:szCs w:val="28"/>
        </w:rPr>
        <w:t xml:space="preserve">Mener des plaidoyers </w:t>
      </w:r>
      <w:r w:rsidR="00126DEE">
        <w:rPr>
          <w:sz w:val="28"/>
          <w:szCs w:val="28"/>
        </w:rPr>
        <w:t xml:space="preserve">pour l’amélioration des conditions de travail </w:t>
      </w:r>
      <w:r w:rsidR="002E3170">
        <w:rPr>
          <w:sz w:val="28"/>
          <w:szCs w:val="28"/>
        </w:rPr>
        <w:t xml:space="preserve">des Agents publics </w:t>
      </w:r>
      <w:r w:rsidR="00886F09">
        <w:rPr>
          <w:sz w:val="28"/>
          <w:szCs w:val="28"/>
        </w:rPr>
        <w:t>de l’</w:t>
      </w:r>
      <w:r w:rsidR="0065299E">
        <w:rPr>
          <w:sz w:val="28"/>
          <w:szCs w:val="28"/>
        </w:rPr>
        <w:t>État</w:t>
      </w:r>
      <w:r w:rsidR="00886F09">
        <w:rPr>
          <w:sz w:val="28"/>
          <w:szCs w:val="28"/>
        </w:rPr>
        <w:t xml:space="preserve"> en charge de l’inspection et co</w:t>
      </w:r>
      <w:r w:rsidR="0065299E">
        <w:rPr>
          <w:sz w:val="28"/>
          <w:szCs w:val="28"/>
        </w:rPr>
        <w:t>n</w:t>
      </w:r>
      <w:r w:rsidR="00886F09">
        <w:rPr>
          <w:sz w:val="28"/>
          <w:szCs w:val="28"/>
        </w:rPr>
        <w:t xml:space="preserve">trôle </w:t>
      </w:r>
      <w:r w:rsidR="0065299E">
        <w:rPr>
          <w:sz w:val="28"/>
          <w:szCs w:val="28"/>
        </w:rPr>
        <w:t xml:space="preserve">de détention, </w:t>
      </w:r>
      <w:r w:rsidR="00B93973">
        <w:rPr>
          <w:sz w:val="28"/>
          <w:szCs w:val="28"/>
        </w:rPr>
        <w:t xml:space="preserve">arrestation, </w:t>
      </w:r>
      <w:r w:rsidR="00F44FC0">
        <w:rPr>
          <w:sz w:val="28"/>
          <w:szCs w:val="28"/>
        </w:rPr>
        <w:t>administration de la justice</w:t>
      </w:r>
      <w:r w:rsidR="00FB039A">
        <w:rPr>
          <w:sz w:val="28"/>
          <w:szCs w:val="28"/>
        </w:rPr>
        <w:t xml:space="preserve"> et protection de</w:t>
      </w:r>
      <w:r w:rsidR="00B94728">
        <w:rPr>
          <w:sz w:val="28"/>
          <w:szCs w:val="28"/>
        </w:rPr>
        <w:t xml:space="preserve"> tou</w:t>
      </w:r>
      <w:r w:rsidR="00FB039A">
        <w:rPr>
          <w:sz w:val="28"/>
          <w:szCs w:val="28"/>
        </w:rPr>
        <w:t xml:space="preserve">s </w:t>
      </w:r>
      <w:r w:rsidR="00B94728">
        <w:rPr>
          <w:sz w:val="28"/>
          <w:szCs w:val="28"/>
        </w:rPr>
        <w:t xml:space="preserve">les </w:t>
      </w:r>
      <w:r w:rsidR="00FB039A">
        <w:rPr>
          <w:sz w:val="28"/>
          <w:szCs w:val="28"/>
        </w:rPr>
        <w:t>droits de l’homme </w:t>
      </w:r>
      <w:r w:rsidR="00B94728">
        <w:rPr>
          <w:sz w:val="28"/>
          <w:szCs w:val="28"/>
        </w:rPr>
        <w:t>pour toutes les catégories</w:t>
      </w:r>
      <w:r w:rsidR="007E42EB">
        <w:rPr>
          <w:sz w:val="28"/>
          <w:szCs w:val="28"/>
        </w:rPr>
        <w:t xml:space="preserve"> de personnes</w:t>
      </w:r>
      <w:r w:rsidR="00AD281A">
        <w:rPr>
          <w:sz w:val="28"/>
          <w:szCs w:val="28"/>
        </w:rPr>
        <w:t>.</w:t>
      </w:r>
    </w:p>
    <w:p w14:paraId="08260954" w14:textId="394B4549" w:rsidR="00895378" w:rsidRDefault="00356B3D" w:rsidP="00895378">
      <w:pPr>
        <w:pStyle w:val="Paragraphedeliste"/>
        <w:numPr>
          <w:ilvl w:val="0"/>
          <w:numId w:val="1"/>
        </w:numPr>
        <w:jc w:val="both"/>
        <w:rPr>
          <w:sz w:val="28"/>
          <w:szCs w:val="28"/>
        </w:rPr>
      </w:pPr>
      <w:r w:rsidRPr="00356B3D">
        <w:rPr>
          <w:sz w:val="28"/>
          <w:szCs w:val="28"/>
        </w:rPr>
        <w:t>Suivi urgent des Cas des Enfants en conflit avec la Loi, en dépassement des délais et l’Élaboration d’une Proposition d’édit provincial pour la protection des Défenseurs des droits de l’homme dans la Ville de Kinshasa.</w:t>
      </w:r>
    </w:p>
    <w:p w14:paraId="54805CC6" w14:textId="77777777" w:rsidR="00356B3D" w:rsidRPr="00356B3D" w:rsidRDefault="00356B3D" w:rsidP="00356B3D">
      <w:pPr>
        <w:pStyle w:val="Paragraphedeliste"/>
        <w:jc w:val="both"/>
        <w:rPr>
          <w:sz w:val="28"/>
          <w:szCs w:val="28"/>
        </w:rPr>
      </w:pPr>
    </w:p>
    <w:p w14:paraId="2889EECE" w14:textId="590B4FA0" w:rsidR="00895378" w:rsidRPr="0097669E" w:rsidRDefault="00895378" w:rsidP="0097669E">
      <w:pPr>
        <w:jc w:val="right"/>
        <w:rPr>
          <w:b/>
          <w:bCs/>
          <w:i/>
          <w:iCs/>
          <w:sz w:val="28"/>
          <w:szCs w:val="28"/>
        </w:rPr>
      </w:pPr>
      <w:r w:rsidRPr="0097669E">
        <w:rPr>
          <w:b/>
          <w:bCs/>
          <w:i/>
          <w:iCs/>
          <w:sz w:val="28"/>
          <w:szCs w:val="28"/>
        </w:rPr>
        <w:t>Fait à Kinshasa, le 29 mars 2023</w:t>
      </w:r>
    </w:p>
    <w:p w14:paraId="21FA8D8F" w14:textId="24157806" w:rsidR="005409D0" w:rsidRDefault="005409D0" w:rsidP="00895378">
      <w:pPr>
        <w:jc w:val="both"/>
        <w:rPr>
          <w:sz w:val="28"/>
          <w:szCs w:val="28"/>
        </w:rPr>
      </w:pPr>
    </w:p>
    <w:p w14:paraId="66AA462F" w14:textId="36137FAE" w:rsidR="005409D0" w:rsidRPr="0097669E" w:rsidRDefault="005409D0" w:rsidP="0097669E">
      <w:pPr>
        <w:jc w:val="center"/>
        <w:rPr>
          <w:b/>
          <w:bCs/>
          <w:sz w:val="28"/>
          <w:szCs w:val="28"/>
        </w:rPr>
      </w:pPr>
      <w:r w:rsidRPr="0097669E">
        <w:rPr>
          <w:b/>
          <w:bCs/>
          <w:sz w:val="28"/>
          <w:szCs w:val="28"/>
        </w:rPr>
        <w:t>Les participant</w:t>
      </w:r>
      <w:r w:rsidR="00501698">
        <w:rPr>
          <w:b/>
          <w:bCs/>
          <w:sz w:val="28"/>
          <w:szCs w:val="28"/>
        </w:rPr>
        <w:t>.</w:t>
      </w:r>
      <w:proofErr w:type="gramStart"/>
      <w:r w:rsidR="00501698">
        <w:rPr>
          <w:b/>
          <w:bCs/>
          <w:sz w:val="28"/>
          <w:szCs w:val="28"/>
        </w:rPr>
        <w:t>e.</w:t>
      </w:r>
      <w:r w:rsidRPr="0097669E">
        <w:rPr>
          <w:b/>
          <w:bCs/>
          <w:sz w:val="28"/>
          <w:szCs w:val="28"/>
        </w:rPr>
        <w:t>s</w:t>
      </w:r>
      <w:proofErr w:type="gramEnd"/>
      <w:r w:rsidR="005E35F7" w:rsidRPr="0097669E">
        <w:rPr>
          <w:b/>
          <w:bCs/>
          <w:sz w:val="28"/>
          <w:szCs w:val="28"/>
        </w:rPr>
        <w:t> </w:t>
      </w:r>
      <w:r w:rsidRPr="0097669E">
        <w:rPr>
          <w:b/>
          <w:bCs/>
          <w:sz w:val="28"/>
          <w:szCs w:val="28"/>
        </w:rPr>
        <w:t>:</w:t>
      </w:r>
    </w:p>
    <w:p w14:paraId="48CD092E" w14:textId="7CE604D2" w:rsidR="005409D0" w:rsidRDefault="005409D0" w:rsidP="00895378">
      <w:pPr>
        <w:jc w:val="both"/>
        <w:rPr>
          <w:sz w:val="28"/>
          <w:szCs w:val="28"/>
        </w:rPr>
      </w:pPr>
    </w:p>
    <w:tbl>
      <w:tblPr>
        <w:tblStyle w:val="Grilledutableau"/>
        <w:tblW w:w="0" w:type="auto"/>
        <w:tblLook w:val="04A0" w:firstRow="1" w:lastRow="0" w:firstColumn="1" w:lastColumn="0" w:noHBand="0" w:noVBand="1"/>
      </w:tblPr>
      <w:tblGrid>
        <w:gridCol w:w="742"/>
        <w:gridCol w:w="2643"/>
        <w:gridCol w:w="3490"/>
        <w:gridCol w:w="2181"/>
      </w:tblGrid>
      <w:tr w:rsidR="00B51E6F" w:rsidRPr="00554984" w14:paraId="05160F14" w14:textId="732384A7" w:rsidTr="0069331A">
        <w:tc>
          <w:tcPr>
            <w:tcW w:w="864" w:type="dxa"/>
          </w:tcPr>
          <w:p w14:paraId="24AC99A4" w14:textId="02CC5CA8" w:rsidR="00A907F0" w:rsidRPr="00554984" w:rsidRDefault="00A907F0" w:rsidP="00554984">
            <w:pPr>
              <w:jc w:val="center"/>
              <w:rPr>
                <w:b/>
                <w:bCs/>
                <w:sz w:val="28"/>
                <w:szCs w:val="28"/>
              </w:rPr>
            </w:pPr>
            <w:r w:rsidRPr="00554984">
              <w:rPr>
                <w:b/>
                <w:bCs/>
                <w:sz w:val="28"/>
                <w:szCs w:val="28"/>
              </w:rPr>
              <w:t>N°</w:t>
            </w:r>
          </w:p>
        </w:tc>
        <w:tc>
          <w:tcPr>
            <w:tcW w:w="3100" w:type="dxa"/>
          </w:tcPr>
          <w:p w14:paraId="0C8EE4D3" w14:textId="0CF198CD" w:rsidR="00A907F0" w:rsidRPr="00554984" w:rsidRDefault="00A907F0" w:rsidP="00554984">
            <w:pPr>
              <w:jc w:val="center"/>
              <w:rPr>
                <w:b/>
                <w:bCs/>
                <w:sz w:val="28"/>
                <w:szCs w:val="28"/>
              </w:rPr>
            </w:pPr>
            <w:r w:rsidRPr="00554984">
              <w:rPr>
                <w:b/>
                <w:bCs/>
                <w:sz w:val="28"/>
                <w:szCs w:val="28"/>
              </w:rPr>
              <w:t>NOMS</w:t>
            </w:r>
          </w:p>
        </w:tc>
        <w:tc>
          <w:tcPr>
            <w:tcW w:w="2638" w:type="dxa"/>
          </w:tcPr>
          <w:p w14:paraId="60ED27A0" w14:textId="7C4A2E3B" w:rsidR="00A907F0" w:rsidRPr="00554984" w:rsidRDefault="00A907F0" w:rsidP="00554984">
            <w:pPr>
              <w:jc w:val="center"/>
              <w:rPr>
                <w:b/>
                <w:bCs/>
                <w:sz w:val="28"/>
                <w:szCs w:val="28"/>
              </w:rPr>
            </w:pPr>
            <w:r w:rsidRPr="00554984">
              <w:rPr>
                <w:b/>
                <w:bCs/>
                <w:sz w:val="28"/>
                <w:szCs w:val="28"/>
              </w:rPr>
              <w:t>INSTITUTION</w:t>
            </w:r>
            <w:r>
              <w:rPr>
                <w:b/>
                <w:bCs/>
                <w:sz w:val="28"/>
                <w:szCs w:val="28"/>
              </w:rPr>
              <w:t>S</w:t>
            </w:r>
            <w:r w:rsidRPr="00554984">
              <w:rPr>
                <w:b/>
                <w:bCs/>
                <w:sz w:val="28"/>
                <w:szCs w:val="28"/>
              </w:rPr>
              <w:t>/STRUCTURES</w:t>
            </w:r>
          </w:p>
        </w:tc>
        <w:tc>
          <w:tcPr>
            <w:tcW w:w="2454" w:type="dxa"/>
          </w:tcPr>
          <w:p w14:paraId="34A4F7CD" w14:textId="77777777" w:rsidR="00A907F0" w:rsidRPr="00554984" w:rsidRDefault="00A907F0" w:rsidP="00554984">
            <w:pPr>
              <w:jc w:val="center"/>
              <w:rPr>
                <w:b/>
                <w:bCs/>
                <w:sz w:val="28"/>
                <w:szCs w:val="28"/>
              </w:rPr>
            </w:pPr>
          </w:p>
        </w:tc>
      </w:tr>
      <w:tr w:rsidR="00B51E6F" w14:paraId="3453B7AF" w14:textId="37C33423" w:rsidTr="0069331A">
        <w:tc>
          <w:tcPr>
            <w:tcW w:w="864" w:type="dxa"/>
          </w:tcPr>
          <w:p w14:paraId="3A4D1F99" w14:textId="750B41B7" w:rsidR="00A907F0" w:rsidRDefault="00A907F0" w:rsidP="00895378">
            <w:pPr>
              <w:jc w:val="both"/>
              <w:rPr>
                <w:sz w:val="28"/>
                <w:szCs w:val="28"/>
              </w:rPr>
            </w:pPr>
            <w:r>
              <w:rPr>
                <w:sz w:val="28"/>
                <w:szCs w:val="28"/>
              </w:rPr>
              <w:t>1</w:t>
            </w:r>
          </w:p>
        </w:tc>
        <w:tc>
          <w:tcPr>
            <w:tcW w:w="3100" w:type="dxa"/>
          </w:tcPr>
          <w:p w14:paraId="0E12009E" w14:textId="77777777" w:rsidR="00A907F0" w:rsidRDefault="00A907F0" w:rsidP="00895378">
            <w:pPr>
              <w:jc w:val="both"/>
              <w:rPr>
                <w:sz w:val="28"/>
                <w:szCs w:val="28"/>
              </w:rPr>
            </w:pPr>
          </w:p>
          <w:p w14:paraId="3BC2064D" w14:textId="3203F2CA" w:rsidR="00A907F0" w:rsidRDefault="0069331A" w:rsidP="00895378">
            <w:pPr>
              <w:jc w:val="both"/>
              <w:rPr>
                <w:sz w:val="28"/>
                <w:szCs w:val="28"/>
              </w:rPr>
            </w:pPr>
            <w:r>
              <w:rPr>
                <w:sz w:val="28"/>
                <w:szCs w:val="28"/>
              </w:rPr>
              <w:t>NGOY TSHILA Mir</w:t>
            </w:r>
            <w:r w:rsidR="00E408A2">
              <w:rPr>
                <w:sz w:val="28"/>
                <w:szCs w:val="28"/>
              </w:rPr>
              <w:t>e</w:t>
            </w:r>
            <w:r>
              <w:rPr>
                <w:sz w:val="28"/>
                <w:szCs w:val="28"/>
              </w:rPr>
              <w:t>ille</w:t>
            </w:r>
          </w:p>
        </w:tc>
        <w:tc>
          <w:tcPr>
            <w:tcW w:w="2638" w:type="dxa"/>
          </w:tcPr>
          <w:p w14:paraId="1D788A06" w14:textId="21BFBABF" w:rsidR="00A907F0" w:rsidRDefault="0069331A" w:rsidP="00895378">
            <w:pPr>
              <w:jc w:val="both"/>
              <w:rPr>
                <w:sz w:val="28"/>
                <w:szCs w:val="28"/>
              </w:rPr>
            </w:pPr>
            <w:r>
              <w:rPr>
                <w:sz w:val="28"/>
                <w:szCs w:val="28"/>
              </w:rPr>
              <w:t>I</w:t>
            </w:r>
            <w:r w:rsidR="00AD281A">
              <w:rPr>
                <w:sz w:val="28"/>
                <w:szCs w:val="28"/>
              </w:rPr>
              <w:t xml:space="preserve">nspection </w:t>
            </w:r>
            <w:r>
              <w:rPr>
                <w:sz w:val="28"/>
                <w:szCs w:val="28"/>
              </w:rPr>
              <w:t>G</w:t>
            </w:r>
            <w:r w:rsidR="00AD281A">
              <w:rPr>
                <w:sz w:val="28"/>
                <w:szCs w:val="28"/>
              </w:rPr>
              <w:t>énérale de la</w:t>
            </w:r>
            <w:r>
              <w:rPr>
                <w:sz w:val="28"/>
                <w:szCs w:val="28"/>
              </w:rPr>
              <w:t xml:space="preserve"> PNC</w:t>
            </w:r>
          </w:p>
        </w:tc>
        <w:tc>
          <w:tcPr>
            <w:tcW w:w="2454" w:type="dxa"/>
          </w:tcPr>
          <w:p w14:paraId="56B3F330" w14:textId="0E27C0CD" w:rsidR="00A907F0" w:rsidRDefault="0069331A" w:rsidP="00AD281A">
            <w:pPr>
              <w:jc w:val="right"/>
              <w:rPr>
                <w:sz w:val="28"/>
                <w:szCs w:val="28"/>
              </w:rPr>
            </w:pPr>
            <w:r>
              <w:rPr>
                <w:sz w:val="28"/>
                <w:szCs w:val="28"/>
              </w:rPr>
              <w:t>0810389948</w:t>
            </w:r>
          </w:p>
        </w:tc>
      </w:tr>
      <w:tr w:rsidR="00B51E6F" w14:paraId="32E4844C" w14:textId="5085556C" w:rsidTr="0069331A">
        <w:tc>
          <w:tcPr>
            <w:tcW w:w="864" w:type="dxa"/>
          </w:tcPr>
          <w:p w14:paraId="0ABA9490" w14:textId="4BE4FB86" w:rsidR="00A907F0" w:rsidRDefault="00A907F0" w:rsidP="00895378">
            <w:pPr>
              <w:jc w:val="both"/>
              <w:rPr>
                <w:sz w:val="28"/>
                <w:szCs w:val="28"/>
              </w:rPr>
            </w:pPr>
            <w:r>
              <w:rPr>
                <w:sz w:val="28"/>
                <w:szCs w:val="28"/>
              </w:rPr>
              <w:t>2</w:t>
            </w:r>
          </w:p>
        </w:tc>
        <w:tc>
          <w:tcPr>
            <w:tcW w:w="3100" w:type="dxa"/>
          </w:tcPr>
          <w:p w14:paraId="3514B40C" w14:textId="77777777" w:rsidR="00A907F0" w:rsidRDefault="00A907F0" w:rsidP="00895378">
            <w:pPr>
              <w:jc w:val="both"/>
              <w:rPr>
                <w:sz w:val="28"/>
                <w:szCs w:val="28"/>
              </w:rPr>
            </w:pPr>
          </w:p>
          <w:p w14:paraId="32E1FF93" w14:textId="72EB6FD9" w:rsidR="00A907F0" w:rsidRDefault="0069331A" w:rsidP="00895378">
            <w:pPr>
              <w:jc w:val="both"/>
              <w:rPr>
                <w:sz w:val="28"/>
                <w:szCs w:val="28"/>
              </w:rPr>
            </w:pPr>
            <w:r>
              <w:rPr>
                <w:sz w:val="28"/>
                <w:szCs w:val="28"/>
              </w:rPr>
              <w:t>NDUNDI- NDUDI Pascal</w:t>
            </w:r>
          </w:p>
        </w:tc>
        <w:tc>
          <w:tcPr>
            <w:tcW w:w="2638" w:type="dxa"/>
          </w:tcPr>
          <w:p w14:paraId="23168B23" w14:textId="0805BBCA" w:rsidR="00A907F0" w:rsidRDefault="0069331A" w:rsidP="00895378">
            <w:pPr>
              <w:jc w:val="both"/>
              <w:rPr>
                <w:sz w:val="28"/>
                <w:szCs w:val="28"/>
              </w:rPr>
            </w:pPr>
            <w:r>
              <w:rPr>
                <w:sz w:val="28"/>
                <w:szCs w:val="28"/>
              </w:rPr>
              <w:t>Min</w:t>
            </w:r>
            <w:r w:rsidR="00AD281A">
              <w:rPr>
                <w:sz w:val="28"/>
                <w:szCs w:val="28"/>
              </w:rPr>
              <w:t>istère des</w:t>
            </w:r>
            <w:r>
              <w:rPr>
                <w:sz w:val="28"/>
                <w:szCs w:val="28"/>
              </w:rPr>
              <w:t xml:space="preserve"> Droits humains</w:t>
            </w:r>
          </w:p>
        </w:tc>
        <w:tc>
          <w:tcPr>
            <w:tcW w:w="2454" w:type="dxa"/>
          </w:tcPr>
          <w:p w14:paraId="262AFA09" w14:textId="6218453C" w:rsidR="00A907F0" w:rsidRDefault="0069331A" w:rsidP="00AD281A">
            <w:pPr>
              <w:jc w:val="right"/>
              <w:rPr>
                <w:sz w:val="28"/>
                <w:szCs w:val="28"/>
              </w:rPr>
            </w:pPr>
            <w:r>
              <w:rPr>
                <w:sz w:val="28"/>
                <w:szCs w:val="28"/>
              </w:rPr>
              <w:t>082</w:t>
            </w:r>
            <w:r w:rsidR="00467928">
              <w:rPr>
                <w:sz w:val="28"/>
                <w:szCs w:val="28"/>
              </w:rPr>
              <w:t>2587900</w:t>
            </w:r>
          </w:p>
        </w:tc>
      </w:tr>
      <w:tr w:rsidR="00B51E6F" w14:paraId="0735F5CD" w14:textId="59C6F107" w:rsidTr="0069331A">
        <w:tc>
          <w:tcPr>
            <w:tcW w:w="864" w:type="dxa"/>
          </w:tcPr>
          <w:p w14:paraId="03B43580" w14:textId="2A921FC5" w:rsidR="00A907F0" w:rsidRDefault="00A907F0" w:rsidP="00895378">
            <w:pPr>
              <w:jc w:val="both"/>
              <w:rPr>
                <w:sz w:val="28"/>
                <w:szCs w:val="28"/>
              </w:rPr>
            </w:pPr>
            <w:r>
              <w:rPr>
                <w:sz w:val="28"/>
                <w:szCs w:val="28"/>
              </w:rPr>
              <w:t>3</w:t>
            </w:r>
          </w:p>
        </w:tc>
        <w:tc>
          <w:tcPr>
            <w:tcW w:w="3100" w:type="dxa"/>
          </w:tcPr>
          <w:p w14:paraId="5B78777F" w14:textId="77777777" w:rsidR="00A907F0" w:rsidRDefault="00A907F0" w:rsidP="00895378">
            <w:pPr>
              <w:jc w:val="both"/>
              <w:rPr>
                <w:sz w:val="28"/>
                <w:szCs w:val="28"/>
              </w:rPr>
            </w:pPr>
          </w:p>
          <w:p w14:paraId="33751377" w14:textId="37A13F70" w:rsidR="00A907F0" w:rsidRDefault="00467928" w:rsidP="00895378">
            <w:pPr>
              <w:jc w:val="both"/>
              <w:rPr>
                <w:sz w:val="28"/>
                <w:szCs w:val="28"/>
              </w:rPr>
            </w:pPr>
            <w:r>
              <w:rPr>
                <w:sz w:val="28"/>
                <w:szCs w:val="28"/>
              </w:rPr>
              <w:t>KUENJI BRENDA</w:t>
            </w:r>
          </w:p>
        </w:tc>
        <w:tc>
          <w:tcPr>
            <w:tcW w:w="2638" w:type="dxa"/>
          </w:tcPr>
          <w:p w14:paraId="2D789D44" w14:textId="6F607A2B" w:rsidR="00A907F0" w:rsidRDefault="00467928" w:rsidP="00895378">
            <w:pPr>
              <w:jc w:val="both"/>
              <w:rPr>
                <w:sz w:val="28"/>
                <w:szCs w:val="28"/>
              </w:rPr>
            </w:pPr>
            <w:r>
              <w:rPr>
                <w:sz w:val="28"/>
                <w:szCs w:val="28"/>
              </w:rPr>
              <w:t>Assistante Honorable KUENJI</w:t>
            </w:r>
          </w:p>
        </w:tc>
        <w:tc>
          <w:tcPr>
            <w:tcW w:w="2454" w:type="dxa"/>
          </w:tcPr>
          <w:p w14:paraId="40197781" w14:textId="1887FD33" w:rsidR="00A907F0" w:rsidRDefault="00467928" w:rsidP="00AD281A">
            <w:pPr>
              <w:jc w:val="right"/>
              <w:rPr>
                <w:sz w:val="28"/>
                <w:szCs w:val="28"/>
              </w:rPr>
            </w:pPr>
            <w:r>
              <w:rPr>
                <w:sz w:val="28"/>
                <w:szCs w:val="28"/>
              </w:rPr>
              <w:t>0819323320</w:t>
            </w:r>
          </w:p>
        </w:tc>
      </w:tr>
      <w:tr w:rsidR="00B51E6F" w14:paraId="3CC932B0" w14:textId="2C0A6129" w:rsidTr="0069331A">
        <w:tc>
          <w:tcPr>
            <w:tcW w:w="864" w:type="dxa"/>
          </w:tcPr>
          <w:p w14:paraId="3C236083" w14:textId="42D9851C" w:rsidR="00A907F0" w:rsidRDefault="00A907F0" w:rsidP="00895378">
            <w:pPr>
              <w:jc w:val="both"/>
              <w:rPr>
                <w:sz w:val="28"/>
                <w:szCs w:val="28"/>
              </w:rPr>
            </w:pPr>
            <w:r>
              <w:rPr>
                <w:sz w:val="28"/>
                <w:szCs w:val="28"/>
              </w:rPr>
              <w:lastRenderedPageBreak/>
              <w:t>4</w:t>
            </w:r>
          </w:p>
        </w:tc>
        <w:tc>
          <w:tcPr>
            <w:tcW w:w="3100" w:type="dxa"/>
          </w:tcPr>
          <w:p w14:paraId="3B867587" w14:textId="77777777" w:rsidR="00A907F0" w:rsidRDefault="00A907F0" w:rsidP="00895378">
            <w:pPr>
              <w:jc w:val="both"/>
              <w:rPr>
                <w:sz w:val="28"/>
                <w:szCs w:val="28"/>
              </w:rPr>
            </w:pPr>
          </w:p>
          <w:p w14:paraId="343A4D6B" w14:textId="64088CC8" w:rsidR="00A907F0" w:rsidRDefault="00467928" w:rsidP="00895378">
            <w:pPr>
              <w:jc w:val="both"/>
              <w:rPr>
                <w:sz w:val="28"/>
                <w:szCs w:val="28"/>
              </w:rPr>
            </w:pPr>
            <w:r>
              <w:rPr>
                <w:sz w:val="28"/>
                <w:szCs w:val="28"/>
              </w:rPr>
              <w:t>DJEMBA OKITOWELE</w:t>
            </w:r>
          </w:p>
        </w:tc>
        <w:tc>
          <w:tcPr>
            <w:tcW w:w="2638" w:type="dxa"/>
          </w:tcPr>
          <w:p w14:paraId="3BB8D4D1" w14:textId="285AEB44" w:rsidR="00A907F0" w:rsidRDefault="00467928" w:rsidP="00895378">
            <w:pPr>
              <w:jc w:val="both"/>
              <w:rPr>
                <w:sz w:val="28"/>
                <w:szCs w:val="28"/>
              </w:rPr>
            </w:pPr>
            <w:r>
              <w:rPr>
                <w:sz w:val="28"/>
                <w:szCs w:val="28"/>
              </w:rPr>
              <w:t>Dir</w:t>
            </w:r>
            <w:r w:rsidR="00AD281A">
              <w:rPr>
                <w:sz w:val="28"/>
                <w:szCs w:val="28"/>
              </w:rPr>
              <w:t>ecteur</w:t>
            </w:r>
            <w:r>
              <w:rPr>
                <w:sz w:val="28"/>
                <w:szCs w:val="28"/>
              </w:rPr>
              <w:t xml:space="preserve"> Quartier Mineurs/ </w:t>
            </w:r>
            <w:r w:rsidR="00AD281A">
              <w:rPr>
                <w:sz w:val="28"/>
                <w:szCs w:val="28"/>
              </w:rPr>
              <w:t xml:space="preserve">Prison de </w:t>
            </w:r>
            <w:proofErr w:type="spellStart"/>
            <w:r>
              <w:rPr>
                <w:sz w:val="28"/>
                <w:szCs w:val="28"/>
              </w:rPr>
              <w:t>Makala</w:t>
            </w:r>
            <w:proofErr w:type="spellEnd"/>
          </w:p>
        </w:tc>
        <w:tc>
          <w:tcPr>
            <w:tcW w:w="2454" w:type="dxa"/>
          </w:tcPr>
          <w:p w14:paraId="253E3ECF" w14:textId="63C68F8C" w:rsidR="00A907F0" w:rsidRDefault="00467928" w:rsidP="00AD281A">
            <w:pPr>
              <w:jc w:val="right"/>
              <w:rPr>
                <w:sz w:val="28"/>
                <w:szCs w:val="28"/>
              </w:rPr>
            </w:pPr>
            <w:r>
              <w:rPr>
                <w:sz w:val="28"/>
                <w:szCs w:val="28"/>
              </w:rPr>
              <w:t>0818137268</w:t>
            </w:r>
          </w:p>
        </w:tc>
      </w:tr>
      <w:tr w:rsidR="00B51E6F" w14:paraId="6FCCF91A" w14:textId="5FFC47AA" w:rsidTr="0069331A">
        <w:tc>
          <w:tcPr>
            <w:tcW w:w="864" w:type="dxa"/>
          </w:tcPr>
          <w:p w14:paraId="0DAA5ED6" w14:textId="2DD45405" w:rsidR="00A907F0" w:rsidRDefault="00A907F0" w:rsidP="00895378">
            <w:pPr>
              <w:jc w:val="both"/>
              <w:rPr>
                <w:sz w:val="28"/>
                <w:szCs w:val="28"/>
              </w:rPr>
            </w:pPr>
            <w:r>
              <w:rPr>
                <w:sz w:val="28"/>
                <w:szCs w:val="28"/>
              </w:rPr>
              <w:t>5</w:t>
            </w:r>
          </w:p>
        </w:tc>
        <w:tc>
          <w:tcPr>
            <w:tcW w:w="3100" w:type="dxa"/>
          </w:tcPr>
          <w:p w14:paraId="2A3D9ADD" w14:textId="77777777" w:rsidR="00A907F0" w:rsidRDefault="00A907F0" w:rsidP="00895378">
            <w:pPr>
              <w:jc w:val="both"/>
              <w:rPr>
                <w:sz w:val="28"/>
                <w:szCs w:val="28"/>
              </w:rPr>
            </w:pPr>
          </w:p>
          <w:p w14:paraId="5C04E380" w14:textId="09EF7147" w:rsidR="00A907F0" w:rsidRDefault="00467928" w:rsidP="00895378">
            <w:pPr>
              <w:jc w:val="both"/>
              <w:rPr>
                <w:sz w:val="28"/>
                <w:szCs w:val="28"/>
              </w:rPr>
            </w:pPr>
            <w:r>
              <w:rPr>
                <w:sz w:val="28"/>
                <w:szCs w:val="28"/>
              </w:rPr>
              <w:t>LOLA LABA Patou</w:t>
            </w:r>
          </w:p>
        </w:tc>
        <w:tc>
          <w:tcPr>
            <w:tcW w:w="2638" w:type="dxa"/>
          </w:tcPr>
          <w:p w14:paraId="42988256" w14:textId="3BA4DE15" w:rsidR="00A907F0" w:rsidRDefault="00467928" w:rsidP="00895378">
            <w:pPr>
              <w:jc w:val="both"/>
              <w:rPr>
                <w:sz w:val="28"/>
                <w:szCs w:val="28"/>
              </w:rPr>
            </w:pPr>
            <w:r>
              <w:rPr>
                <w:sz w:val="28"/>
                <w:szCs w:val="28"/>
              </w:rPr>
              <w:t>C</w:t>
            </w:r>
            <w:r w:rsidR="00AD281A">
              <w:rPr>
                <w:sz w:val="28"/>
                <w:szCs w:val="28"/>
              </w:rPr>
              <w:t>ommission Nationale des Droits de l’Homme C</w:t>
            </w:r>
            <w:r>
              <w:rPr>
                <w:sz w:val="28"/>
                <w:szCs w:val="28"/>
              </w:rPr>
              <w:t>NDH</w:t>
            </w:r>
          </w:p>
        </w:tc>
        <w:tc>
          <w:tcPr>
            <w:tcW w:w="2454" w:type="dxa"/>
          </w:tcPr>
          <w:p w14:paraId="6C5634FF" w14:textId="5EC76450" w:rsidR="00A907F0" w:rsidRDefault="00467928" w:rsidP="00AD281A">
            <w:pPr>
              <w:jc w:val="right"/>
              <w:rPr>
                <w:sz w:val="28"/>
                <w:szCs w:val="28"/>
              </w:rPr>
            </w:pPr>
            <w:r>
              <w:rPr>
                <w:sz w:val="28"/>
                <w:szCs w:val="28"/>
              </w:rPr>
              <w:t>0999009718</w:t>
            </w:r>
          </w:p>
        </w:tc>
      </w:tr>
      <w:tr w:rsidR="00B51E6F" w14:paraId="64709AB2" w14:textId="423C1E96" w:rsidTr="0069331A">
        <w:tc>
          <w:tcPr>
            <w:tcW w:w="864" w:type="dxa"/>
          </w:tcPr>
          <w:p w14:paraId="257D4ED0" w14:textId="45A81D48" w:rsidR="00A907F0" w:rsidRDefault="00A907F0" w:rsidP="00895378">
            <w:pPr>
              <w:jc w:val="both"/>
              <w:rPr>
                <w:sz w:val="28"/>
                <w:szCs w:val="28"/>
              </w:rPr>
            </w:pPr>
            <w:r>
              <w:rPr>
                <w:sz w:val="28"/>
                <w:szCs w:val="28"/>
              </w:rPr>
              <w:t>6</w:t>
            </w:r>
          </w:p>
        </w:tc>
        <w:tc>
          <w:tcPr>
            <w:tcW w:w="3100" w:type="dxa"/>
          </w:tcPr>
          <w:p w14:paraId="55014933" w14:textId="3B435A91" w:rsidR="00A907F0" w:rsidRDefault="0070507F" w:rsidP="00895378">
            <w:pPr>
              <w:jc w:val="both"/>
              <w:rPr>
                <w:sz w:val="28"/>
                <w:szCs w:val="28"/>
              </w:rPr>
            </w:pPr>
            <w:r>
              <w:rPr>
                <w:sz w:val="28"/>
                <w:szCs w:val="28"/>
              </w:rPr>
              <w:t>Henri WEMBOLUA</w:t>
            </w:r>
          </w:p>
          <w:p w14:paraId="5345387C" w14:textId="186AD1DA" w:rsidR="00A907F0" w:rsidRDefault="00A907F0" w:rsidP="00895378">
            <w:pPr>
              <w:jc w:val="both"/>
              <w:rPr>
                <w:sz w:val="28"/>
                <w:szCs w:val="28"/>
              </w:rPr>
            </w:pPr>
          </w:p>
        </w:tc>
        <w:tc>
          <w:tcPr>
            <w:tcW w:w="2638" w:type="dxa"/>
          </w:tcPr>
          <w:p w14:paraId="2194CC5C" w14:textId="0DDA0951" w:rsidR="00A907F0" w:rsidRDefault="0007234E" w:rsidP="00895378">
            <w:pPr>
              <w:jc w:val="both"/>
              <w:rPr>
                <w:sz w:val="28"/>
                <w:szCs w:val="28"/>
              </w:rPr>
            </w:pPr>
            <w:r>
              <w:rPr>
                <w:sz w:val="28"/>
                <w:szCs w:val="28"/>
              </w:rPr>
              <w:t>AUDF</w:t>
            </w:r>
          </w:p>
        </w:tc>
        <w:tc>
          <w:tcPr>
            <w:tcW w:w="2454" w:type="dxa"/>
          </w:tcPr>
          <w:p w14:paraId="176E3564" w14:textId="515129EE" w:rsidR="00A907F0" w:rsidRDefault="0070507F" w:rsidP="00AD281A">
            <w:pPr>
              <w:jc w:val="right"/>
              <w:rPr>
                <w:sz w:val="28"/>
                <w:szCs w:val="28"/>
              </w:rPr>
            </w:pPr>
            <w:r>
              <w:rPr>
                <w:sz w:val="28"/>
                <w:szCs w:val="28"/>
              </w:rPr>
              <w:t>0816582458</w:t>
            </w:r>
          </w:p>
        </w:tc>
      </w:tr>
      <w:tr w:rsidR="00B51E6F" w14:paraId="2C99DD54" w14:textId="7A02E915" w:rsidTr="0069331A">
        <w:tc>
          <w:tcPr>
            <w:tcW w:w="864" w:type="dxa"/>
          </w:tcPr>
          <w:p w14:paraId="4EEB7E1F" w14:textId="5D782859" w:rsidR="00A907F0" w:rsidRDefault="00A907F0" w:rsidP="00895378">
            <w:pPr>
              <w:jc w:val="both"/>
              <w:rPr>
                <w:sz w:val="28"/>
                <w:szCs w:val="28"/>
              </w:rPr>
            </w:pPr>
            <w:r>
              <w:rPr>
                <w:sz w:val="28"/>
                <w:szCs w:val="28"/>
              </w:rPr>
              <w:t>7</w:t>
            </w:r>
          </w:p>
        </w:tc>
        <w:tc>
          <w:tcPr>
            <w:tcW w:w="3100" w:type="dxa"/>
          </w:tcPr>
          <w:p w14:paraId="22F74C88" w14:textId="405988AA" w:rsidR="00A907F0" w:rsidRDefault="0007234E" w:rsidP="00895378">
            <w:pPr>
              <w:jc w:val="both"/>
              <w:rPr>
                <w:sz w:val="28"/>
                <w:szCs w:val="28"/>
              </w:rPr>
            </w:pPr>
            <w:r>
              <w:rPr>
                <w:sz w:val="28"/>
                <w:szCs w:val="28"/>
              </w:rPr>
              <w:t>Ju</w:t>
            </w:r>
            <w:r w:rsidR="00B51E6F">
              <w:rPr>
                <w:sz w:val="28"/>
                <w:szCs w:val="28"/>
              </w:rPr>
              <w:t>n</w:t>
            </w:r>
            <w:r>
              <w:rPr>
                <w:sz w:val="28"/>
                <w:szCs w:val="28"/>
              </w:rPr>
              <w:t>ior SAFARI</w:t>
            </w:r>
          </w:p>
          <w:p w14:paraId="3B5254D6" w14:textId="2D61FB6D" w:rsidR="00A907F0" w:rsidRDefault="00A907F0" w:rsidP="00895378">
            <w:pPr>
              <w:jc w:val="both"/>
              <w:rPr>
                <w:sz w:val="28"/>
                <w:szCs w:val="28"/>
              </w:rPr>
            </w:pPr>
          </w:p>
        </w:tc>
        <w:tc>
          <w:tcPr>
            <w:tcW w:w="2638" w:type="dxa"/>
          </w:tcPr>
          <w:p w14:paraId="608D6CF5" w14:textId="7EDB8775" w:rsidR="00A907F0" w:rsidRDefault="0007234E" w:rsidP="00895378">
            <w:pPr>
              <w:jc w:val="both"/>
              <w:rPr>
                <w:sz w:val="28"/>
                <w:szCs w:val="28"/>
              </w:rPr>
            </w:pPr>
            <w:r>
              <w:rPr>
                <w:sz w:val="28"/>
                <w:szCs w:val="28"/>
              </w:rPr>
              <w:t>ACRDH</w:t>
            </w:r>
          </w:p>
        </w:tc>
        <w:tc>
          <w:tcPr>
            <w:tcW w:w="2454" w:type="dxa"/>
          </w:tcPr>
          <w:p w14:paraId="5CB4CDD4" w14:textId="59398DD7" w:rsidR="00A907F0" w:rsidRDefault="00AD281A" w:rsidP="00AD281A">
            <w:pPr>
              <w:jc w:val="right"/>
              <w:rPr>
                <w:sz w:val="28"/>
                <w:szCs w:val="28"/>
              </w:rPr>
            </w:pPr>
            <w:r>
              <w:rPr>
                <w:sz w:val="28"/>
                <w:szCs w:val="28"/>
              </w:rPr>
              <w:t>0815623135</w:t>
            </w:r>
          </w:p>
        </w:tc>
      </w:tr>
      <w:tr w:rsidR="00B51E6F" w14:paraId="1EF3E28D" w14:textId="1F4919F4" w:rsidTr="0069331A">
        <w:tc>
          <w:tcPr>
            <w:tcW w:w="864" w:type="dxa"/>
          </w:tcPr>
          <w:p w14:paraId="267FA32E" w14:textId="0D470FAC" w:rsidR="00A907F0" w:rsidRDefault="00A907F0" w:rsidP="00895378">
            <w:pPr>
              <w:jc w:val="both"/>
              <w:rPr>
                <w:sz w:val="28"/>
                <w:szCs w:val="28"/>
              </w:rPr>
            </w:pPr>
            <w:r>
              <w:rPr>
                <w:sz w:val="28"/>
                <w:szCs w:val="28"/>
              </w:rPr>
              <w:t>8</w:t>
            </w:r>
          </w:p>
        </w:tc>
        <w:tc>
          <w:tcPr>
            <w:tcW w:w="3100" w:type="dxa"/>
          </w:tcPr>
          <w:p w14:paraId="1C9986F2" w14:textId="77777777" w:rsidR="00A907F0" w:rsidRDefault="00A907F0" w:rsidP="00895378">
            <w:pPr>
              <w:jc w:val="both"/>
              <w:rPr>
                <w:sz w:val="28"/>
                <w:szCs w:val="28"/>
              </w:rPr>
            </w:pPr>
          </w:p>
          <w:p w14:paraId="09A3D81B" w14:textId="07E0D9CD" w:rsidR="00A907F0" w:rsidRDefault="00E408A2" w:rsidP="00895378">
            <w:pPr>
              <w:jc w:val="both"/>
              <w:rPr>
                <w:sz w:val="28"/>
                <w:szCs w:val="28"/>
              </w:rPr>
            </w:pPr>
            <w:r>
              <w:rPr>
                <w:sz w:val="28"/>
                <w:szCs w:val="28"/>
              </w:rPr>
              <w:t>Patou ONOKOKO</w:t>
            </w:r>
          </w:p>
        </w:tc>
        <w:tc>
          <w:tcPr>
            <w:tcW w:w="2638" w:type="dxa"/>
          </w:tcPr>
          <w:p w14:paraId="6DA646B8" w14:textId="2B42C369" w:rsidR="00A907F0" w:rsidRDefault="00E408A2" w:rsidP="00895378">
            <w:pPr>
              <w:jc w:val="both"/>
              <w:rPr>
                <w:sz w:val="28"/>
                <w:szCs w:val="28"/>
              </w:rPr>
            </w:pPr>
            <w:r>
              <w:rPr>
                <w:sz w:val="28"/>
                <w:szCs w:val="28"/>
              </w:rPr>
              <w:t>ACRDH</w:t>
            </w:r>
          </w:p>
        </w:tc>
        <w:tc>
          <w:tcPr>
            <w:tcW w:w="2454" w:type="dxa"/>
          </w:tcPr>
          <w:p w14:paraId="52757A9C" w14:textId="478D9A12" w:rsidR="00A907F0" w:rsidRDefault="00E408A2" w:rsidP="00AD281A">
            <w:pPr>
              <w:jc w:val="right"/>
              <w:rPr>
                <w:sz w:val="28"/>
                <w:szCs w:val="28"/>
              </w:rPr>
            </w:pPr>
            <w:r>
              <w:rPr>
                <w:sz w:val="28"/>
                <w:szCs w:val="28"/>
              </w:rPr>
              <w:t>08963710</w:t>
            </w:r>
          </w:p>
        </w:tc>
      </w:tr>
      <w:tr w:rsidR="00B51E6F" w14:paraId="5D253121" w14:textId="7FED8BC2" w:rsidTr="0069331A">
        <w:tc>
          <w:tcPr>
            <w:tcW w:w="864" w:type="dxa"/>
          </w:tcPr>
          <w:p w14:paraId="1330BBD1" w14:textId="76DAB659" w:rsidR="00A907F0" w:rsidRDefault="00A907F0" w:rsidP="00895378">
            <w:pPr>
              <w:jc w:val="both"/>
              <w:rPr>
                <w:sz w:val="28"/>
                <w:szCs w:val="28"/>
              </w:rPr>
            </w:pPr>
            <w:r>
              <w:rPr>
                <w:sz w:val="28"/>
                <w:szCs w:val="28"/>
              </w:rPr>
              <w:t>9</w:t>
            </w:r>
          </w:p>
        </w:tc>
        <w:tc>
          <w:tcPr>
            <w:tcW w:w="3100" w:type="dxa"/>
          </w:tcPr>
          <w:p w14:paraId="091E66F3" w14:textId="77777777" w:rsidR="00A907F0" w:rsidRDefault="00A907F0" w:rsidP="00895378">
            <w:pPr>
              <w:jc w:val="both"/>
              <w:rPr>
                <w:sz w:val="28"/>
                <w:szCs w:val="28"/>
              </w:rPr>
            </w:pPr>
          </w:p>
          <w:p w14:paraId="4FA1ED48" w14:textId="69E4786C" w:rsidR="00A907F0" w:rsidRDefault="00E408A2" w:rsidP="00895378">
            <w:pPr>
              <w:jc w:val="both"/>
              <w:rPr>
                <w:sz w:val="28"/>
                <w:szCs w:val="28"/>
              </w:rPr>
            </w:pPr>
            <w:r>
              <w:rPr>
                <w:sz w:val="28"/>
                <w:szCs w:val="28"/>
              </w:rPr>
              <w:t>Paul ABIMANA</w:t>
            </w:r>
          </w:p>
        </w:tc>
        <w:tc>
          <w:tcPr>
            <w:tcW w:w="2638" w:type="dxa"/>
          </w:tcPr>
          <w:p w14:paraId="1218D161" w14:textId="36231FB3" w:rsidR="00A907F0" w:rsidRDefault="00E408A2" w:rsidP="00895378">
            <w:pPr>
              <w:jc w:val="both"/>
              <w:rPr>
                <w:sz w:val="28"/>
                <w:szCs w:val="28"/>
              </w:rPr>
            </w:pPr>
            <w:r>
              <w:rPr>
                <w:sz w:val="28"/>
                <w:szCs w:val="28"/>
              </w:rPr>
              <w:t>ACVDP</w:t>
            </w:r>
          </w:p>
        </w:tc>
        <w:tc>
          <w:tcPr>
            <w:tcW w:w="2454" w:type="dxa"/>
          </w:tcPr>
          <w:p w14:paraId="5717908E" w14:textId="0F5E65E3" w:rsidR="00A907F0" w:rsidRDefault="00E408A2" w:rsidP="00AD281A">
            <w:pPr>
              <w:jc w:val="right"/>
              <w:rPr>
                <w:sz w:val="28"/>
                <w:szCs w:val="28"/>
              </w:rPr>
            </w:pPr>
            <w:r>
              <w:rPr>
                <w:sz w:val="28"/>
                <w:szCs w:val="28"/>
              </w:rPr>
              <w:t>0998412463</w:t>
            </w:r>
          </w:p>
        </w:tc>
      </w:tr>
      <w:tr w:rsidR="00B51E6F" w14:paraId="79C0E6E7" w14:textId="3E1173D3" w:rsidTr="0069331A">
        <w:tc>
          <w:tcPr>
            <w:tcW w:w="864" w:type="dxa"/>
          </w:tcPr>
          <w:p w14:paraId="3453D750" w14:textId="26CA0D65" w:rsidR="00A907F0" w:rsidRDefault="00A907F0" w:rsidP="00895378">
            <w:pPr>
              <w:jc w:val="both"/>
              <w:rPr>
                <w:sz w:val="28"/>
                <w:szCs w:val="28"/>
              </w:rPr>
            </w:pPr>
            <w:r>
              <w:rPr>
                <w:sz w:val="28"/>
                <w:szCs w:val="28"/>
              </w:rPr>
              <w:t>10</w:t>
            </w:r>
          </w:p>
        </w:tc>
        <w:tc>
          <w:tcPr>
            <w:tcW w:w="3100" w:type="dxa"/>
          </w:tcPr>
          <w:p w14:paraId="7A86DC44" w14:textId="1DCD0FE8" w:rsidR="00A907F0" w:rsidRDefault="00E408A2" w:rsidP="00895378">
            <w:pPr>
              <w:jc w:val="both"/>
              <w:rPr>
                <w:sz w:val="28"/>
                <w:szCs w:val="28"/>
              </w:rPr>
            </w:pPr>
            <w:r>
              <w:rPr>
                <w:sz w:val="28"/>
                <w:szCs w:val="28"/>
              </w:rPr>
              <w:t>Pascal NTAMBWA</w:t>
            </w:r>
          </w:p>
          <w:p w14:paraId="0F77DA27" w14:textId="6E602C0D" w:rsidR="00A907F0" w:rsidRDefault="00A907F0" w:rsidP="00895378">
            <w:pPr>
              <w:jc w:val="both"/>
              <w:rPr>
                <w:sz w:val="28"/>
                <w:szCs w:val="28"/>
              </w:rPr>
            </w:pPr>
          </w:p>
        </w:tc>
        <w:tc>
          <w:tcPr>
            <w:tcW w:w="2638" w:type="dxa"/>
          </w:tcPr>
          <w:p w14:paraId="03F8C597" w14:textId="5B70BEDA" w:rsidR="00A907F0" w:rsidRDefault="00E408A2" w:rsidP="00895378">
            <w:pPr>
              <w:jc w:val="both"/>
              <w:rPr>
                <w:sz w:val="28"/>
                <w:szCs w:val="28"/>
              </w:rPr>
            </w:pPr>
            <w:r>
              <w:rPr>
                <w:sz w:val="28"/>
                <w:szCs w:val="28"/>
              </w:rPr>
              <w:t>RIADH</w:t>
            </w:r>
          </w:p>
        </w:tc>
        <w:tc>
          <w:tcPr>
            <w:tcW w:w="2454" w:type="dxa"/>
          </w:tcPr>
          <w:p w14:paraId="3E953022" w14:textId="6F731998" w:rsidR="00A907F0" w:rsidRDefault="00E408A2" w:rsidP="00AD281A">
            <w:pPr>
              <w:jc w:val="right"/>
              <w:rPr>
                <w:sz w:val="28"/>
                <w:szCs w:val="28"/>
              </w:rPr>
            </w:pPr>
            <w:r>
              <w:rPr>
                <w:sz w:val="28"/>
                <w:szCs w:val="28"/>
              </w:rPr>
              <w:t>0901960715</w:t>
            </w:r>
          </w:p>
        </w:tc>
      </w:tr>
      <w:tr w:rsidR="00B51E6F" w14:paraId="280BFA3E" w14:textId="7C6450F4" w:rsidTr="0069331A">
        <w:tc>
          <w:tcPr>
            <w:tcW w:w="864" w:type="dxa"/>
          </w:tcPr>
          <w:p w14:paraId="4DC8685C" w14:textId="088B9593" w:rsidR="00A907F0" w:rsidRDefault="00A907F0" w:rsidP="00895378">
            <w:pPr>
              <w:jc w:val="both"/>
              <w:rPr>
                <w:sz w:val="28"/>
                <w:szCs w:val="28"/>
              </w:rPr>
            </w:pPr>
            <w:r>
              <w:rPr>
                <w:sz w:val="28"/>
                <w:szCs w:val="28"/>
              </w:rPr>
              <w:t>11</w:t>
            </w:r>
          </w:p>
        </w:tc>
        <w:tc>
          <w:tcPr>
            <w:tcW w:w="3100" w:type="dxa"/>
          </w:tcPr>
          <w:p w14:paraId="4986DEFF" w14:textId="77777777" w:rsidR="00A907F0" w:rsidRDefault="00A907F0" w:rsidP="00895378">
            <w:pPr>
              <w:jc w:val="both"/>
              <w:rPr>
                <w:sz w:val="28"/>
                <w:szCs w:val="28"/>
              </w:rPr>
            </w:pPr>
          </w:p>
          <w:p w14:paraId="1C58820B" w14:textId="0E395B81" w:rsidR="00A907F0" w:rsidRDefault="00E408A2" w:rsidP="00895378">
            <w:pPr>
              <w:jc w:val="both"/>
              <w:rPr>
                <w:sz w:val="28"/>
                <w:szCs w:val="28"/>
              </w:rPr>
            </w:pPr>
            <w:r>
              <w:rPr>
                <w:sz w:val="28"/>
                <w:szCs w:val="28"/>
              </w:rPr>
              <w:t>KALALA Luc</w:t>
            </w:r>
          </w:p>
        </w:tc>
        <w:tc>
          <w:tcPr>
            <w:tcW w:w="2638" w:type="dxa"/>
          </w:tcPr>
          <w:p w14:paraId="0A8193B3" w14:textId="1B73C53B" w:rsidR="00A907F0" w:rsidRDefault="00E408A2" w:rsidP="00895378">
            <w:pPr>
              <w:jc w:val="both"/>
              <w:rPr>
                <w:sz w:val="28"/>
                <w:szCs w:val="28"/>
              </w:rPr>
            </w:pPr>
            <w:r>
              <w:rPr>
                <w:sz w:val="28"/>
                <w:szCs w:val="28"/>
              </w:rPr>
              <w:t>ADI-DH</w:t>
            </w:r>
          </w:p>
        </w:tc>
        <w:tc>
          <w:tcPr>
            <w:tcW w:w="2454" w:type="dxa"/>
          </w:tcPr>
          <w:p w14:paraId="2F82A138" w14:textId="0065D0E4" w:rsidR="00A907F0" w:rsidRDefault="00E408A2" w:rsidP="00AD281A">
            <w:pPr>
              <w:jc w:val="right"/>
              <w:rPr>
                <w:sz w:val="28"/>
                <w:szCs w:val="28"/>
              </w:rPr>
            </w:pPr>
            <w:r>
              <w:rPr>
                <w:sz w:val="28"/>
                <w:szCs w:val="28"/>
              </w:rPr>
              <w:t>0813889904</w:t>
            </w:r>
          </w:p>
        </w:tc>
      </w:tr>
      <w:tr w:rsidR="00B51E6F" w14:paraId="1504CAC2" w14:textId="416FAF7F" w:rsidTr="0069331A">
        <w:tc>
          <w:tcPr>
            <w:tcW w:w="864" w:type="dxa"/>
          </w:tcPr>
          <w:p w14:paraId="70C4DC2A" w14:textId="77777777" w:rsidR="00A907F0" w:rsidRDefault="00A907F0" w:rsidP="00895378">
            <w:pPr>
              <w:jc w:val="both"/>
              <w:rPr>
                <w:sz w:val="28"/>
                <w:szCs w:val="28"/>
              </w:rPr>
            </w:pPr>
          </w:p>
          <w:p w14:paraId="2280641E" w14:textId="543C703B" w:rsidR="00A907F0" w:rsidRDefault="00A907F0" w:rsidP="00895378">
            <w:pPr>
              <w:jc w:val="both"/>
              <w:rPr>
                <w:sz w:val="28"/>
                <w:szCs w:val="28"/>
              </w:rPr>
            </w:pPr>
            <w:r>
              <w:rPr>
                <w:sz w:val="28"/>
                <w:szCs w:val="28"/>
              </w:rPr>
              <w:t>12</w:t>
            </w:r>
          </w:p>
        </w:tc>
        <w:tc>
          <w:tcPr>
            <w:tcW w:w="3100" w:type="dxa"/>
          </w:tcPr>
          <w:p w14:paraId="328D86B6" w14:textId="12B5F274" w:rsidR="00A907F0" w:rsidRDefault="00E408A2" w:rsidP="00895378">
            <w:pPr>
              <w:jc w:val="both"/>
              <w:rPr>
                <w:sz w:val="28"/>
                <w:szCs w:val="28"/>
              </w:rPr>
            </w:pPr>
            <w:r>
              <w:rPr>
                <w:sz w:val="28"/>
                <w:szCs w:val="28"/>
              </w:rPr>
              <w:t>OMEKOKO Omer</w:t>
            </w:r>
          </w:p>
        </w:tc>
        <w:tc>
          <w:tcPr>
            <w:tcW w:w="2638" w:type="dxa"/>
          </w:tcPr>
          <w:p w14:paraId="7A75D1F6" w14:textId="05E8E5EF" w:rsidR="00A907F0" w:rsidRDefault="00E408A2" w:rsidP="00895378">
            <w:pPr>
              <w:jc w:val="both"/>
              <w:rPr>
                <w:sz w:val="28"/>
                <w:szCs w:val="28"/>
              </w:rPr>
            </w:pPr>
            <w:r>
              <w:rPr>
                <w:sz w:val="28"/>
                <w:szCs w:val="28"/>
              </w:rPr>
              <w:t>ADP</w:t>
            </w:r>
          </w:p>
        </w:tc>
        <w:tc>
          <w:tcPr>
            <w:tcW w:w="2454" w:type="dxa"/>
          </w:tcPr>
          <w:p w14:paraId="74AC5FEB" w14:textId="35179210" w:rsidR="00A907F0" w:rsidRDefault="00E408A2" w:rsidP="00AD281A">
            <w:pPr>
              <w:jc w:val="right"/>
              <w:rPr>
                <w:sz w:val="28"/>
                <w:szCs w:val="28"/>
              </w:rPr>
            </w:pPr>
            <w:r>
              <w:rPr>
                <w:sz w:val="28"/>
                <w:szCs w:val="28"/>
              </w:rPr>
              <w:t>0998811472</w:t>
            </w:r>
          </w:p>
        </w:tc>
      </w:tr>
      <w:tr w:rsidR="00B51E6F" w14:paraId="706342A9" w14:textId="13E8B0D6" w:rsidTr="0069331A">
        <w:tc>
          <w:tcPr>
            <w:tcW w:w="864" w:type="dxa"/>
          </w:tcPr>
          <w:p w14:paraId="685BE2BF" w14:textId="77777777" w:rsidR="00A907F0" w:rsidRDefault="00A907F0" w:rsidP="00895378">
            <w:pPr>
              <w:jc w:val="both"/>
              <w:rPr>
                <w:sz w:val="28"/>
                <w:szCs w:val="28"/>
              </w:rPr>
            </w:pPr>
          </w:p>
          <w:p w14:paraId="0598CC63" w14:textId="076DEEFA" w:rsidR="00A907F0" w:rsidRDefault="00A907F0" w:rsidP="00895378">
            <w:pPr>
              <w:jc w:val="both"/>
              <w:rPr>
                <w:sz w:val="28"/>
                <w:szCs w:val="28"/>
              </w:rPr>
            </w:pPr>
            <w:r>
              <w:rPr>
                <w:sz w:val="28"/>
                <w:szCs w:val="28"/>
              </w:rPr>
              <w:t>13</w:t>
            </w:r>
          </w:p>
        </w:tc>
        <w:tc>
          <w:tcPr>
            <w:tcW w:w="3100" w:type="dxa"/>
          </w:tcPr>
          <w:p w14:paraId="51E5AEC4" w14:textId="42C03D32" w:rsidR="00A907F0" w:rsidRDefault="00E408A2" w:rsidP="00895378">
            <w:pPr>
              <w:jc w:val="both"/>
              <w:rPr>
                <w:sz w:val="28"/>
                <w:szCs w:val="28"/>
              </w:rPr>
            </w:pPr>
            <w:r>
              <w:rPr>
                <w:sz w:val="28"/>
                <w:szCs w:val="28"/>
              </w:rPr>
              <w:t>Rose KAMWANYA</w:t>
            </w:r>
          </w:p>
        </w:tc>
        <w:tc>
          <w:tcPr>
            <w:tcW w:w="2638" w:type="dxa"/>
          </w:tcPr>
          <w:p w14:paraId="736E7AA0" w14:textId="2C3CEC23" w:rsidR="00A907F0" w:rsidRDefault="00E408A2" w:rsidP="00895378">
            <w:pPr>
              <w:jc w:val="both"/>
              <w:rPr>
                <w:sz w:val="28"/>
                <w:szCs w:val="28"/>
              </w:rPr>
            </w:pPr>
            <w:r>
              <w:rPr>
                <w:sz w:val="28"/>
                <w:szCs w:val="28"/>
              </w:rPr>
              <w:t>CAFEM/ALTB</w:t>
            </w:r>
          </w:p>
        </w:tc>
        <w:tc>
          <w:tcPr>
            <w:tcW w:w="2454" w:type="dxa"/>
          </w:tcPr>
          <w:p w14:paraId="60D4BBF6" w14:textId="48A756D1" w:rsidR="00A907F0" w:rsidRDefault="00E408A2" w:rsidP="00AD281A">
            <w:pPr>
              <w:jc w:val="right"/>
              <w:rPr>
                <w:sz w:val="28"/>
                <w:szCs w:val="28"/>
              </w:rPr>
            </w:pPr>
            <w:r>
              <w:rPr>
                <w:sz w:val="28"/>
                <w:szCs w:val="28"/>
              </w:rPr>
              <w:t>0821303715</w:t>
            </w:r>
          </w:p>
        </w:tc>
      </w:tr>
      <w:tr w:rsidR="00B51E6F" w14:paraId="1F56BC76" w14:textId="5C3BAB60" w:rsidTr="0069331A">
        <w:tc>
          <w:tcPr>
            <w:tcW w:w="864" w:type="dxa"/>
          </w:tcPr>
          <w:p w14:paraId="5F6739B5" w14:textId="77777777" w:rsidR="00A907F0" w:rsidRDefault="00A907F0" w:rsidP="00895378">
            <w:pPr>
              <w:jc w:val="both"/>
              <w:rPr>
                <w:sz w:val="28"/>
                <w:szCs w:val="28"/>
              </w:rPr>
            </w:pPr>
          </w:p>
          <w:p w14:paraId="647CF37B" w14:textId="0FD06014" w:rsidR="00A907F0" w:rsidRDefault="00A907F0" w:rsidP="00895378">
            <w:pPr>
              <w:jc w:val="both"/>
              <w:rPr>
                <w:sz w:val="28"/>
                <w:szCs w:val="28"/>
              </w:rPr>
            </w:pPr>
            <w:r>
              <w:rPr>
                <w:sz w:val="28"/>
                <w:szCs w:val="28"/>
              </w:rPr>
              <w:t>14</w:t>
            </w:r>
          </w:p>
        </w:tc>
        <w:tc>
          <w:tcPr>
            <w:tcW w:w="3100" w:type="dxa"/>
          </w:tcPr>
          <w:p w14:paraId="2895A8A0" w14:textId="10981F73" w:rsidR="00A907F0" w:rsidRDefault="00E408A2" w:rsidP="00895378">
            <w:pPr>
              <w:jc w:val="both"/>
              <w:rPr>
                <w:sz w:val="28"/>
                <w:szCs w:val="28"/>
              </w:rPr>
            </w:pPr>
            <w:r>
              <w:rPr>
                <w:sz w:val="28"/>
                <w:szCs w:val="28"/>
              </w:rPr>
              <w:t>KALUBI MUNENE</w:t>
            </w:r>
          </w:p>
        </w:tc>
        <w:tc>
          <w:tcPr>
            <w:tcW w:w="2638" w:type="dxa"/>
          </w:tcPr>
          <w:p w14:paraId="1072CE08" w14:textId="3FE94F85" w:rsidR="00A907F0" w:rsidRDefault="00E408A2" w:rsidP="00895378">
            <w:pPr>
              <w:jc w:val="both"/>
              <w:rPr>
                <w:sz w:val="28"/>
                <w:szCs w:val="28"/>
              </w:rPr>
            </w:pPr>
            <w:r>
              <w:rPr>
                <w:sz w:val="28"/>
                <w:szCs w:val="28"/>
              </w:rPr>
              <w:t>APROPEV</w:t>
            </w:r>
          </w:p>
        </w:tc>
        <w:tc>
          <w:tcPr>
            <w:tcW w:w="2454" w:type="dxa"/>
          </w:tcPr>
          <w:p w14:paraId="782A6800" w14:textId="6405A703" w:rsidR="00A907F0" w:rsidRDefault="00B51E6F" w:rsidP="00AD281A">
            <w:pPr>
              <w:jc w:val="right"/>
              <w:rPr>
                <w:sz w:val="28"/>
                <w:szCs w:val="28"/>
              </w:rPr>
            </w:pPr>
            <w:r>
              <w:rPr>
                <w:sz w:val="28"/>
                <w:szCs w:val="28"/>
              </w:rPr>
              <w:t>0816863707</w:t>
            </w:r>
          </w:p>
        </w:tc>
      </w:tr>
      <w:tr w:rsidR="00B51E6F" w14:paraId="703AC4D4" w14:textId="0DE4B7F2" w:rsidTr="0069331A">
        <w:tc>
          <w:tcPr>
            <w:tcW w:w="864" w:type="dxa"/>
          </w:tcPr>
          <w:p w14:paraId="5C660B67" w14:textId="77777777" w:rsidR="00A907F0" w:rsidRDefault="00A907F0" w:rsidP="00895378">
            <w:pPr>
              <w:jc w:val="both"/>
              <w:rPr>
                <w:sz w:val="28"/>
                <w:szCs w:val="28"/>
              </w:rPr>
            </w:pPr>
          </w:p>
          <w:p w14:paraId="46F8D3DB" w14:textId="4039E916" w:rsidR="00A907F0" w:rsidRDefault="00A907F0" w:rsidP="00895378">
            <w:pPr>
              <w:jc w:val="both"/>
              <w:rPr>
                <w:sz w:val="28"/>
                <w:szCs w:val="28"/>
              </w:rPr>
            </w:pPr>
            <w:r>
              <w:rPr>
                <w:sz w:val="28"/>
                <w:szCs w:val="28"/>
              </w:rPr>
              <w:t>15</w:t>
            </w:r>
          </w:p>
        </w:tc>
        <w:tc>
          <w:tcPr>
            <w:tcW w:w="3100" w:type="dxa"/>
          </w:tcPr>
          <w:p w14:paraId="52E44D00" w14:textId="7EB98EE9" w:rsidR="00A907F0" w:rsidRDefault="00B51E6F" w:rsidP="00895378">
            <w:pPr>
              <w:jc w:val="both"/>
              <w:rPr>
                <w:sz w:val="28"/>
                <w:szCs w:val="28"/>
              </w:rPr>
            </w:pPr>
            <w:r>
              <w:rPr>
                <w:sz w:val="28"/>
                <w:szCs w:val="28"/>
              </w:rPr>
              <w:t>Astrid TAMBWE</w:t>
            </w:r>
          </w:p>
        </w:tc>
        <w:tc>
          <w:tcPr>
            <w:tcW w:w="2638" w:type="dxa"/>
          </w:tcPr>
          <w:p w14:paraId="1B6AEE0A" w14:textId="59424EA4" w:rsidR="00A907F0" w:rsidRDefault="00B51E6F" w:rsidP="00895378">
            <w:pPr>
              <w:jc w:val="both"/>
              <w:rPr>
                <w:sz w:val="28"/>
                <w:szCs w:val="28"/>
              </w:rPr>
            </w:pPr>
            <w:r>
              <w:rPr>
                <w:sz w:val="28"/>
                <w:szCs w:val="28"/>
              </w:rPr>
              <w:t>RAC</w:t>
            </w:r>
          </w:p>
        </w:tc>
        <w:tc>
          <w:tcPr>
            <w:tcW w:w="2454" w:type="dxa"/>
          </w:tcPr>
          <w:p w14:paraId="1A7180C7" w14:textId="2A11C81F" w:rsidR="00A907F0" w:rsidRDefault="00B51E6F" w:rsidP="00AD281A">
            <w:pPr>
              <w:jc w:val="right"/>
              <w:rPr>
                <w:sz w:val="28"/>
                <w:szCs w:val="28"/>
              </w:rPr>
            </w:pPr>
            <w:r>
              <w:rPr>
                <w:sz w:val="28"/>
                <w:szCs w:val="28"/>
              </w:rPr>
              <w:t>0811995960</w:t>
            </w:r>
          </w:p>
        </w:tc>
      </w:tr>
      <w:tr w:rsidR="00B51E6F" w14:paraId="1FB79DA5" w14:textId="77777777" w:rsidTr="0069331A">
        <w:tc>
          <w:tcPr>
            <w:tcW w:w="864" w:type="dxa"/>
          </w:tcPr>
          <w:p w14:paraId="1E727E7F" w14:textId="77777777" w:rsidR="00B51E6F" w:rsidRDefault="00B51E6F" w:rsidP="00895378">
            <w:pPr>
              <w:jc w:val="both"/>
              <w:rPr>
                <w:sz w:val="28"/>
                <w:szCs w:val="28"/>
              </w:rPr>
            </w:pPr>
          </w:p>
          <w:p w14:paraId="29154203" w14:textId="2FF2E0FC" w:rsidR="00B51E6F" w:rsidRDefault="00B51E6F" w:rsidP="00895378">
            <w:pPr>
              <w:jc w:val="both"/>
              <w:rPr>
                <w:sz w:val="28"/>
                <w:szCs w:val="28"/>
              </w:rPr>
            </w:pPr>
            <w:r>
              <w:rPr>
                <w:sz w:val="28"/>
                <w:szCs w:val="28"/>
              </w:rPr>
              <w:t>16</w:t>
            </w:r>
          </w:p>
        </w:tc>
        <w:tc>
          <w:tcPr>
            <w:tcW w:w="3100" w:type="dxa"/>
          </w:tcPr>
          <w:p w14:paraId="2F9246B5" w14:textId="1CFBAC12" w:rsidR="00B51E6F" w:rsidRDefault="00B51E6F" w:rsidP="00895378">
            <w:pPr>
              <w:jc w:val="both"/>
              <w:rPr>
                <w:sz w:val="28"/>
                <w:szCs w:val="28"/>
              </w:rPr>
            </w:pPr>
            <w:r>
              <w:rPr>
                <w:sz w:val="28"/>
                <w:szCs w:val="28"/>
              </w:rPr>
              <w:t>KONGOLO</w:t>
            </w:r>
            <w:r>
              <w:rPr>
                <w:sz w:val="28"/>
                <w:szCs w:val="28"/>
              </w:rPr>
              <w:t xml:space="preserve"> Guylain</w:t>
            </w:r>
          </w:p>
        </w:tc>
        <w:tc>
          <w:tcPr>
            <w:tcW w:w="2638" w:type="dxa"/>
          </w:tcPr>
          <w:p w14:paraId="19AF4A86" w14:textId="3A6F17C8" w:rsidR="00B51E6F" w:rsidRDefault="00B51E6F" w:rsidP="00895378">
            <w:pPr>
              <w:jc w:val="both"/>
              <w:rPr>
                <w:sz w:val="28"/>
                <w:szCs w:val="28"/>
              </w:rPr>
            </w:pPr>
            <w:r>
              <w:rPr>
                <w:sz w:val="28"/>
                <w:szCs w:val="28"/>
              </w:rPr>
              <w:t>ACAT</w:t>
            </w:r>
          </w:p>
        </w:tc>
        <w:tc>
          <w:tcPr>
            <w:tcW w:w="2454" w:type="dxa"/>
          </w:tcPr>
          <w:p w14:paraId="74CAB611" w14:textId="662EDDC9" w:rsidR="00B51E6F" w:rsidRDefault="00B51E6F" w:rsidP="00AD281A">
            <w:pPr>
              <w:jc w:val="right"/>
              <w:rPr>
                <w:sz w:val="28"/>
                <w:szCs w:val="28"/>
              </w:rPr>
            </w:pPr>
            <w:r>
              <w:rPr>
                <w:sz w:val="28"/>
                <w:szCs w:val="28"/>
              </w:rPr>
              <w:t>0815269821</w:t>
            </w:r>
          </w:p>
        </w:tc>
      </w:tr>
      <w:tr w:rsidR="00B51E6F" w14:paraId="7DBCEB8F" w14:textId="77777777" w:rsidTr="0069331A">
        <w:tc>
          <w:tcPr>
            <w:tcW w:w="864" w:type="dxa"/>
          </w:tcPr>
          <w:p w14:paraId="187A5CFD" w14:textId="77777777" w:rsidR="00B51E6F" w:rsidRDefault="00B51E6F" w:rsidP="00895378">
            <w:pPr>
              <w:jc w:val="both"/>
              <w:rPr>
                <w:sz w:val="28"/>
                <w:szCs w:val="28"/>
              </w:rPr>
            </w:pPr>
          </w:p>
          <w:p w14:paraId="6636D8C3" w14:textId="31779063" w:rsidR="00B51E6F" w:rsidRDefault="00B51E6F" w:rsidP="00895378">
            <w:pPr>
              <w:jc w:val="both"/>
              <w:rPr>
                <w:sz w:val="28"/>
                <w:szCs w:val="28"/>
              </w:rPr>
            </w:pPr>
            <w:r>
              <w:rPr>
                <w:sz w:val="28"/>
                <w:szCs w:val="28"/>
              </w:rPr>
              <w:t>17</w:t>
            </w:r>
          </w:p>
        </w:tc>
        <w:tc>
          <w:tcPr>
            <w:tcW w:w="3100" w:type="dxa"/>
          </w:tcPr>
          <w:p w14:paraId="6126947E" w14:textId="5E1A1BF8" w:rsidR="00B51E6F" w:rsidRDefault="00B51E6F" w:rsidP="00895378">
            <w:pPr>
              <w:jc w:val="both"/>
              <w:rPr>
                <w:sz w:val="28"/>
                <w:szCs w:val="28"/>
              </w:rPr>
            </w:pPr>
            <w:r>
              <w:rPr>
                <w:sz w:val="28"/>
                <w:szCs w:val="28"/>
              </w:rPr>
              <w:t>BEKETI BOMPELA</w:t>
            </w:r>
          </w:p>
        </w:tc>
        <w:tc>
          <w:tcPr>
            <w:tcW w:w="2638" w:type="dxa"/>
          </w:tcPr>
          <w:p w14:paraId="201B95F2" w14:textId="032B2870" w:rsidR="00B51E6F" w:rsidRDefault="00B51E6F" w:rsidP="00895378">
            <w:pPr>
              <w:jc w:val="both"/>
              <w:rPr>
                <w:sz w:val="28"/>
                <w:szCs w:val="28"/>
              </w:rPr>
            </w:pPr>
            <w:r>
              <w:rPr>
                <w:sz w:val="28"/>
                <w:szCs w:val="28"/>
              </w:rPr>
              <w:t>FIFADH</w:t>
            </w:r>
          </w:p>
        </w:tc>
        <w:tc>
          <w:tcPr>
            <w:tcW w:w="2454" w:type="dxa"/>
          </w:tcPr>
          <w:p w14:paraId="5D54152B" w14:textId="7DC86F5B" w:rsidR="00B51E6F" w:rsidRDefault="00B51E6F" w:rsidP="00AD281A">
            <w:pPr>
              <w:jc w:val="right"/>
              <w:rPr>
                <w:sz w:val="28"/>
                <w:szCs w:val="28"/>
              </w:rPr>
            </w:pPr>
            <w:r>
              <w:rPr>
                <w:sz w:val="28"/>
                <w:szCs w:val="28"/>
              </w:rPr>
              <w:t>0903317088</w:t>
            </w:r>
          </w:p>
        </w:tc>
      </w:tr>
      <w:tr w:rsidR="00B51E6F" w14:paraId="18D87F9C" w14:textId="77777777" w:rsidTr="0069331A">
        <w:tc>
          <w:tcPr>
            <w:tcW w:w="864" w:type="dxa"/>
          </w:tcPr>
          <w:p w14:paraId="6AC20007" w14:textId="77777777" w:rsidR="00B51E6F" w:rsidRDefault="00B51E6F" w:rsidP="00895378">
            <w:pPr>
              <w:jc w:val="both"/>
              <w:rPr>
                <w:sz w:val="28"/>
                <w:szCs w:val="28"/>
              </w:rPr>
            </w:pPr>
          </w:p>
          <w:p w14:paraId="59556005" w14:textId="0D363CEA" w:rsidR="00B51E6F" w:rsidRDefault="00B51E6F" w:rsidP="00895378">
            <w:pPr>
              <w:jc w:val="both"/>
              <w:rPr>
                <w:sz w:val="28"/>
                <w:szCs w:val="28"/>
              </w:rPr>
            </w:pPr>
            <w:r>
              <w:rPr>
                <w:sz w:val="28"/>
                <w:szCs w:val="28"/>
              </w:rPr>
              <w:t>18</w:t>
            </w:r>
          </w:p>
        </w:tc>
        <w:tc>
          <w:tcPr>
            <w:tcW w:w="3100" w:type="dxa"/>
          </w:tcPr>
          <w:p w14:paraId="3B5192AF" w14:textId="2F6AE659" w:rsidR="00B51E6F" w:rsidRDefault="00B51E6F" w:rsidP="00895378">
            <w:pPr>
              <w:jc w:val="both"/>
              <w:rPr>
                <w:sz w:val="28"/>
                <w:szCs w:val="28"/>
              </w:rPr>
            </w:pPr>
            <w:r>
              <w:rPr>
                <w:sz w:val="28"/>
                <w:szCs w:val="28"/>
              </w:rPr>
              <w:t>Crispin KOBOLONGO</w:t>
            </w:r>
          </w:p>
        </w:tc>
        <w:tc>
          <w:tcPr>
            <w:tcW w:w="2638" w:type="dxa"/>
          </w:tcPr>
          <w:p w14:paraId="43750882" w14:textId="3FE18433" w:rsidR="00B51E6F" w:rsidRDefault="00B51E6F" w:rsidP="00895378">
            <w:pPr>
              <w:jc w:val="both"/>
              <w:rPr>
                <w:sz w:val="28"/>
                <w:szCs w:val="28"/>
              </w:rPr>
            </w:pPr>
            <w:r>
              <w:rPr>
                <w:sz w:val="28"/>
                <w:szCs w:val="28"/>
              </w:rPr>
              <w:t>ACVDP</w:t>
            </w:r>
          </w:p>
        </w:tc>
        <w:tc>
          <w:tcPr>
            <w:tcW w:w="2454" w:type="dxa"/>
          </w:tcPr>
          <w:p w14:paraId="7BD44142" w14:textId="1D1E2D12" w:rsidR="00B51E6F" w:rsidRDefault="00B51E6F" w:rsidP="00AD281A">
            <w:pPr>
              <w:jc w:val="right"/>
              <w:rPr>
                <w:sz w:val="28"/>
                <w:szCs w:val="28"/>
              </w:rPr>
            </w:pPr>
            <w:r>
              <w:rPr>
                <w:sz w:val="28"/>
                <w:szCs w:val="28"/>
              </w:rPr>
              <w:t>0998327625</w:t>
            </w:r>
          </w:p>
        </w:tc>
      </w:tr>
      <w:tr w:rsidR="00B51E6F" w14:paraId="07B9B29D" w14:textId="77777777" w:rsidTr="0069331A">
        <w:tc>
          <w:tcPr>
            <w:tcW w:w="864" w:type="dxa"/>
          </w:tcPr>
          <w:p w14:paraId="08762DB0" w14:textId="511350A1" w:rsidR="00B51E6F" w:rsidRDefault="00B51E6F" w:rsidP="00895378">
            <w:pPr>
              <w:jc w:val="both"/>
              <w:rPr>
                <w:sz w:val="28"/>
                <w:szCs w:val="28"/>
              </w:rPr>
            </w:pPr>
            <w:r>
              <w:rPr>
                <w:sz w:val="28"/>
                <w:szCs w:val="28"/>
              </w:rPr>
              <w:t>19</w:t>
            </w:r>
          </w:p>
        </w:tc>
        <w:tc>
          <w:tcPr>
            <w:tcW w:w="3100" w:type="dxa"/>
          </w:tcPr>
          <w:p w14:paraId="38C375A1" w14:textId="14A4C5D2" w:rsidR="00B51E6F" w:rsidRDefault="00B51E6F" w:rsidP="00895378">
            <w:pPr>
              <w:jc w:val="both"/>
              <w:rPr>
                <w:sz w:val="28"/>
                <w:szCs w:val="28"/>
              </w:rPr>
            </w:pPr>
            <w:r>
              <w:rPr>
                <w:sz w:val="28"/>
                <w:szCs w:val="28"/>
              </w:rPr>
              <w:t>Jean Paul MAKWELA</w:t>
            </w:r>
          </w:p>
        </w:tc>
        <w:tc>
          <w:tcPr>
            <w:tcW w:w="2638" w:type="dxa"/>
          </w:tcPr>
          <w:p w14:paraId="3D848046" w14:textId="2905FB8F" w:rsidR="00B51E6F" w:rsidRDefault="00B51E6F" w:rsidP="00895378">
            <w:pPr>
              <w:jc w:val="both"/>
              <w:rPr>
                <w:sz w:val="28"/>
                <w:szCs w:val="28"/>
              </w:rPr>
            </w:pPr>
            <w:r>
              <w:rPr>
                <w:sz w:val="28"/>
                <w:szCs w:val="28"/>
              </w:rPr>
              <w:t>ADSAD</w:t>
            </w:r>
          </w:p>
        </w:tc>
        <w:tc>
          <w:tcPr>
            <w:tcW w:w="2454" w:type="dxa"/>
          </w:tcPr>
          <w:p w14:paraId="1F39CEA7" w14:textId="19E9C427" w:rsidR="00B51E6F" w:rsidRDefault="00B51E6F" w:rsidP="00AD281A">
            <w:pPr>
              <w:jc w:val="right"/>
              <w:rPr>
                <w:sz w:val="28"/>
                <w:szCs w:val="28"/>
              </w:rPr>
            </w:pPr>
            <w:r>
              <w:rPr>
                <w:sz w:val="28"/>
                <w:szCs w:val="28"/>
              </w:rPr>
              <w:t>0815105146</w:t>
            </w:r>
          </w:p>
        </w:tc>
      </w:tr>
      <w:tr w:rsidR="00AD281A" w14:paraId="237DF67E" w14:textId="77777777" w:rsidTr="0069331A">
        <w:tc>
          <w:tcPr>
            <w:tcW w:w="864" w:type="dxa"/>
          </w:tcPr>
          <w:p w14:paraId="0D6BDC46" w14:textId="0F1D0E4D" w:rsidR="00AD281A" w:rsidRDefault="00AD281A" w:rsidP="00895378">
            <w:pPr>
              <w:jc w:val="both"/>
              <w:rPr>
                <w:sz w:val="28"/>
                <w:szCs w:val="28"/>
              </w:rPr>
            </w:pPr>
            <w:r>
              <w:rPr>
                <w:sz w:val="28"/>
                <w:szCs w:val="28"/>
              </w:rPr>
              <w:t>20</w:t>
            </w:r>
          </w:p>
        </w:tc>
        <w:tc>
          <w:tcPr>
            <w:tcW w:w="3100" w:type="dxa"/>
          </w:tcPr>
          <w:p w14:paraId="7DEE0F0A" w14:textId="3B1C6AE1" w:rsidR="00AD281A" w:rsidRDefault="00AD281A" w:rsidP="00895378">
            <w:pPr>
              <w:jc w:val="both"/>
              <w:rPr>
                <w:sz w:val="28"/>
                <w:szCs w:val="28"/>
              </w:rPr>
            </w:pPr>
            <w:r>
              <w:rPr>
                <w:sz w:val="28"/>
                <w:szCs w:val="28"/>
              </w:rPr>
              <w:t>FABIOLA IKOBO</w:t>
            </w:r>
          </w:p>
        </w:tc>
        <w:tc>
          <w:tcPr>
            <w:tcW w:w="2638" w:type="dxa"/>
          </w:tcPr>
          <w:p w14:paraId="30C3F9E1" w14:textId="14ACA6C3" w:rsidR="00AD281A" w:rsidRDefault="00AD281A" w:rsidP="00895378">
            <w:pPr>
              <w:jc w:val="both"/>
              <w:rPr>
                <w:sz w:val="28"/>
                <w:szCs w:val="28"/>
              </w:rPr>
            </w:pPr>
            <w:r>
              <w:rPr>
                <w:sz w:val="28"/>
                <w:szCs w:val="28"/>
              </w:rPr>
              <w:t>Journaliste</w:t>
            </w:r>
          </w:p>
        </w:tc>
        <w:tc>
          <w:tcPr>
            <w:tcW w:w="2454" w:type="dxa"/>
          </w:tcPr>
          <w:p w14:paraId="69560155" w14:textId="1A833DFD" w:rsidR="00AD281A" w:rsidRDefault="00AD281A" w:rsidP="00AD281A">
            <w:pPr>
              <w:jc w:val="right"/>
              <w:rPr>
                <w:sz w:val="28"/>
                <w:szCs w:val="28"/>
              </w:rPr>
            </w:pPr>
            <w:r>
              <w:rPr>
                <w:sz w:val="28"/>
                <w:szCs w:val="28"/>
              </w:rPr>
              <w:t>0808888976</w:t>
            </w:r>
          </w:p>
        </w:tc>
      </w:tr>
    </w:tbl>
    <w:p w14:paraId="1F53E7B3" w14:textId="77777777" w:rsidR="005409D0" w:rsidRDefault="005409D0" w:rsidP="00895378">
      <w:pPr>
        <w:jc w:val="both"/>
        <w:rPr>
          <w:sz w:val="28"/>
          <w:szCs w:val="28"/>
        </w:rPr>
      </w:pPr>
    </w:p>
    <w:p w14:paraId="67236F27" w14:textId="556C14E4" w:rsidR="005409D0" w:rsidRDefault="005409D0" w:rsidP="00895378">
      <w:pPr>
        <w:jc w:val="both"/>
        <w:rPr>
          <w:sz w:val="28"/>
          <w:szCs w:val="28"/>
        </w:rPr>
      </w:pPr>
    </w:p>
    <w:p w14:paraId="2E6A53FC" w14:textId="77777777" w:rsidR="005409D0" w:rsidRPr="00895378" w:rsidRDefault="005409D0" w:rsidP="00895378">
      <w:pPr>
        <w:jc w:val="both"/>
        <w:rPr>
          <w:sz w:val="28"/>
          <w:szCs w:val="28"/>
        </w:rPr>
      </w:pPr>
    </w:p>
    <w:sectPr w:rsidR="005409D0" w:rsidRPr="00895378" w:rsidSect="00CF43A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CC50AA"/>
    <w:multiLevelType w:val="hybridMultilevel"/>
    <w:tmpl w:val="98F6B1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F8"/>
    <w:rsid w:val="00072142"/>
    <w:rsid w:val="0007234E"/>
    <w:rsid w:val="00126DEE"/>
    <w:rsid w:val="001727F0"/>
    <w:rsid w:val="00192370"/>
    <w:rsid w:val="00227CC2"/>
    <w:rsid w:val="002D68F7"/>
    <w:rsid w:val="002E3170"/>
    <w:rsid w:val="00335279"/>
    <w:rsid w:val="00356B3D"/>
    <w:rsid w:val="003A4FF0"/>
    <w:rsid w:val="003A734E"/>
    <w:rsid w:val="00425429"/>
    <w:rsid w:val="004378ED"/>
    <w:rsid w:val="00467928"/>
    <w:rsid w:val="004963B1"/>
    <w:rsid w:val="004B240C"/>
    <w:rsid w:val="00501698"/>
    <w:rsid w:val="005409D0"/>
    <w:rsid w:val="005548BB"/>
    <w:rsid w:val="00554984"/>
    <w:rsid w:val="00584C69"/>
    <w:rsid w:val="005A6D2A"/>
    <w:rsid w:val="005D41BC"/>
    <w:rsid w:val="005E35F7"/>
    <w:rsid w:val="0065299E"/>
    <w:rsid w:val="0069331A"/>
    <w:rsid w:val="0070507F"/>
    <w:rsid w:val="00711E81"/>
    <w:rsid w:val="007E42EB"/>
    <w:rsid w:val="007F2BAB"/>
    <w:rsid w:val="00845662"/>
    <w:rsid w:val="008671DB"/>
    <w:rsid w:val="00886F09"/>
    <w:rsid w:val="00895378"/>
    <w:rsid w:val="009024F4"/>
    <w:rsid w:val="00924E63"/>
    <w:rsid w:val="009378C6"/>
    <w:rsid w:val="0097669E"/>
    <w:rsid w:val="009E3E34"/>
    <w:rsid w:val="009E71DA"/>
    <w:rsid w:val="00A42951"/>
    <w:rsid w:val="00A43039"/>
    <w:rsid w:val="00A907F0"/>
    <w:rsid w:val="00AD281A"/>
    <w:rsid w:val="00AF3154"/>
    <w:rsid w:val="00B32E9C"/>
    <w:rsid w:val="00B51E6F"/>
    <w:rsid w:val="00B93973"/>
    <w:rsid w:val="00B94728"/>
    <w:rsid w:val="00BB3DCC"/>
    <w:rsid w:val="00C132D0"/>
    <w:rsid w:val="00CE2C04"/>
    <w:rsid w:val="00CF40B9"/>
    <w:rsid w:val="00CF43A2"/>
    <w:rsid w:val="00D15EF8"/>
    <w:rsid w:val="00D74BF5"/>
    <w:rsid w:val="00DF6E7D"/>
    <w:rsid w:val="00E33968"/>
    <w:rsid w:val="00E408A2"/>
    <w:rsid w:val="00E7141F"/>
    <w:rsid w:val="00E97BD7"/>
    <w:rsid w:val="00EB2C58"/>
    <w:rsid w:val="00F15DE8"/>
    <w:rsid w:val="00F44FC0"/>
    <w:rsid w:val="00F81E4F"/>
    <w:rsid w:val="00F846F8"/>
    <w:rsid w:val="00FB039A"/>
    <w:rsid w:val="00FE05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BBE92B1"/>
  <w15:chartTrackingRefBased/>
  <w15:docId w15:val="{7CCF19B5-4425-7C43-B6AE-ECCC59AC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48BB"/>
    <w:pPr>
      <w:ind w:left="720"/>
      <w:contextualSpacing/>
    </w:pPr>
  </w:style>
  <w:style w:type="table" w:styleId="Grilledutableau">
    <w:name w:val="Table Grid"/>
    <w:basedOn w:val="TableauNormal"/>
    <w:uiPriority w:val="39"/>
    <w:rsid w:val="009E7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381</Words>
  <Characters>2099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2023-03-30T08:19:00Z</dcterms:created>
  <dcterms:modified xsi:type="dcterms:W3CDTF">2023-03-30T08:46:00Z</dcterms:modified>
</cp:coreProperties>
</file>